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088DFFB8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87227F">
        <w:rPr>
          <w:rFonts w:ascii="Calibri" w:eastAsia="Calibri" w:hAnsi="Calibri" w:cs="Times New Roman"/>
        </w:rPr>
        <w:t>0</w:t>
      </w:r>
      <w:r w:rsidR="001A604B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.0</w:t>
      </w:r>
      <w:r w:rsidR="001A604B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2B0B47FA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87227F" w:rsidRPr="0087227F">
        <w:rPr>
          <w:rFonts w:ascii="Calibri" w:eastAsia="Calibri" w:hAnsi="Calibri" w:cs="Times New Roman"/>
          <w:b/>
        </w:rPr>
        <w:t xml:space="preserve">OPERATOR </w:t>
      </w:r>
      <w:r w:rsidR="001A604B">
        <w:rPr>
          <w:rFonts w:ascii="Calibri" w:eastAsia="Calibri" w:hAnsi="Calibri" w:cs="Times New Roman"/>
          <w:b/>
        </w:rPr>
        <w:t>WÓZKÓW JEZDNIOWYCH SPECJALIZOWANYCH – KAT. 1 WJO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4BA93120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1A604B">
        <w:rPr>
          <w:rFonts w:ascii="Calibri" w:eastAsia="Calibri" w:hAnsi="Calibri" w:cs="Times New Roman"/>
          <w:b/>
        </w:rPr>
        <w:t>15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87227F">
        <w:rPr>
          <w:rFonts w:ascii="Calibri" w:eastAsia="Calibri" w:hAnsi="Calibri" w:cs="Times New Roman"/>
          <w:b/>
          <w:bCs/>
        </w:rPr>
        <w:t>0</w:t>
      </w:r>
      <w:r w:rsidR="001A604B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1A604B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5988ED24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F657CE">
        <w:rPr>
          <w:rFonts w:ascii="Calibri" w:eastAsia="Calibri" w:hAnsi="Calibri" w:cs="Times New Roman"/>
          <w:sz w:val="20"/>
          <w:szCs w:val="20"/>
        </w:rPr>
        <w:t>Iwona Kowal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FFCA317" w14:textId="3A09690C" w:rsidR="00F657CE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87227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87227F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87227F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r w:rsidR="00F657CE" w:rsidRPr="00F657CE">
        <w:rPr>
          <w:rFonts w:ascii="Calibri" w:eastAsia="Calibri" w:hAnsi="Calibri" w:cs="Times New Roman"/>
          <w:b/>
          <w:sz w:val="20"/>
          <w:szCs w:val="20"/>
        </w:rPr>
        <w:t>„OPERATOR WÓZKÓW JEZDNIOWYCH SPECJALIZOWANYCH – KAT. 1 WJO”</w:t>
      </w:r>
      <w:r w:rsidR="00F657CE">
        <w:rPr>
          <w:rFonts w:ascii="Calibri" w:eastAsia="Calibri" w:hAnsi="Calibri" w:cs="Times New Roman"/>
          <w:b/>
          <w:sz w:val="20"/>
          <w:szCs w:val="20"/>
        </w:rPr>
        <w:t xml:space="preserve"> .</w:t>
      </w:r>
    </w:p>
    <w:p w14:paraId="71ED9FDC" w14:textId="6425FA3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87227F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7227F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87227F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87227F"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87227F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87227F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41ABF52" w14:textId="7D9A3C2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87227F" w:rsidRPr="0087227F">
        <w:rPr>
          <w:rFonts w:ascii="Calibri" w:eastAsia="Calibri" w:hAnsi="Calibri" w:cs="Times New Roman"/>
          <w:bCs/>
          <w:sz w:val="20"/>
          <w:szCs w:val="20"/>
        </w:rPr>
        <w:t xml:space="preserve">przygotowanie uczestnika kursu zawodowego do </w:t>
      </w:r>
      <w:r w:rsidR="009104F8">
        <w:rPr>
          <w:rFonts w:ascii="Calibri" w:eastAsia="Calibri" w:hAnsi="Calibri" w:cs="Times New Roman"/>
          <w:bCs/>
          <w:sz w:val="20"/>
          <w:szCs w:val="20"/>
        </w:rPr>
        <w:t xml:space="preserve">zdobycia uprawnień operatora 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>wózk</w:t>
      </w:r>
      <w:r w:rsidR="009104F8">
        <w:rPr>
          <w:rFonts w:ascii="Calibri" w:eastAsia="Calibri" w:hAnsi="Calibri" w:cs="Times New Roman"/>
          <w:bCs/>
          <w:sz w:val="20"/>
          <w:szCs w:val="20"/>
        </w:rPr>
        <w:t>a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jezdniowe</w:t>
      </w:r>
      <w:r w:rsidR="009104F8">
        <w:rPr>
          <w:rFonts w:ascii="Calibri" w:eastAsia="Calibri" w:hAnsi="Calibri" w:cs="Times New Roman"/>
          <w:bCs/>
          <w:sz w:val="20"/>
          <w:szCs w:val="20"/>
        </w:rPr>
        <w:t>go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podnośnikowe</w:t>
      </w:r>
      <w:r w:rsidR="009104F8">
        <w:rPr>
          <w:rFonts w:ascii="Calibri" w:eastAsia="Calibri" w:hAnsi="Calibri" w:cs="Times New Roman"/>
          <w:bCs/>
          <w:sz w:val="20"/>
          <w:szCs w:val="20"/>
        </w:rPr>
        <w:t>go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z mechanicznym napędem podnoszenia z wysięgnikiem oraz wózk</w:t>
      </w:r>
      <w:r w:rsidR="009104F8">
        <w:rPr>
          <w:rFonts w:ascii="Calibri" w:eastAsia="Calibri" w:hAnsi="Calibri" w:cs="Times New Roman"/>
          <w:bCs/>
          <w:sz w:val="20"/>
          <w:szCs w:val="20"/>
        </w:rPr>
        <w:t>a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jezdniowe</w:t>
      </w:r>
      <w:r w:rsidR="009104F8">
        <w:rPr>
          <w:rFonts w:ascii="Calibri" w:eastAsia="Calibri" w:hAnsi="Calibri" w:cs="Times New Roman"/>
          <w:bCs/>
          <w:sz w:val="20"/>
          <w:szCs w:val="20"/>
        </w:rPr>
        <w:t>go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podnośnikowe</w:t>
      </w:r>
      <w:r w:rsidR="009104F8">
        <w:rPr>
          <w:rFonts w:ascii="Calibri" w:eastAsia="Calibri" w:hAnsi="Calibri" w:cs="Times New Roman"/>
          <w:bCs/>
          <w:sz w:val="20"/>
          <w:szCs w:val="20"/>
        </w:rPr>
        <w:t>go</w:t>
      </w:r>
      <w:r w:rsidR="009104F8" w:rsidRPr="009104F8">
        <w:rPr>
          <w:rFonts w:ascii="Calibri" w:eastAsia="Calibri" w:hAnsi="Calibri" w:cs="Times New Roman"/>
          <w:bCs/>
          <w:sz w:val="20"/>
          <w:szCs w:val="20"/>
        </w:rPr>
        <w:t xml:space="preserve"> z mechanicznym napędem podnoszenia z osobą obsługującą podnoszoną wraz z ładunkiem</w:t>
      </w:r>
      <w:r w:rsidR="009104F8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34186CA2" w14:textId="7F81E0DC" w:rsidR="0087227F" w:rsidRDefault="00476BF9" w:rsidP="0065388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>Ustaw</w:t>
      </w:r>
      <w:r w:rsidR="0065388E">
        <w:rPr>
          <w:rFonts w:ascii="Calibri" w:eastAsia="Calibri" w:hAnsi="Calibri" w:cs="Times New Roman"/>
          <w:bCs/>
          <w:sz w:val="20"/>
          <w:szCs w:val="20"/>
        </w:rPr>
        <w:t>ą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o dozorze technicznym z dnia 21 grudnia 2000 r.</w:t>
      </w:r>
      <w:r w:rsidR="0065388E">
        <w:rPr>
          <w:rFonts w:ascii="Calibri" w:eastAsia="Calibri" w:hAnsi="Calibri" w:cs="Times New Roman"/>
          <w:bCs/>
          <w:sz w:val="20"/>
          <w:szCs w:val="20"/>
        </w:rPr>
        <w:t xml:space="preserve"> (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>Dz. U. Nr 122, poz. 1321). oraz Ustaw</w:t>
      </w:r>
      <w:r w:rsidR="0065388E">
        <w:rPr>
          <w:rFonts w:ascii="Calibri" w:eastAsia="Calibri" w:hAnsi="Calibri" w:cs="Times New Roman"/>
          <w:bCs/>
          <w:sz w:val="20"/>
          <w:szCs w:val="20"/>
        </w:rPr>
        <w:t>ą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o zmianie ustawy o dozorze technicznym z dnia 9 listopada 2018 r.</w:t>
      </w:r>
      <w:r w:rsidR="0065388E">
        <w:rPr>
          <w:rFonts w:ascii="Calibri" w:eastAsia="Calibri" w:hAnsi="Calibri" w:cs="Times New Roman"/>
          <w:bCs/>
          <w:sz w:val="20"/>
          <w:szCs w:val="20"/>
        </w:rPr>
        <w:t>,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Rozporządzenie</w:t>
      </w:r>
      <w:r w:rsidR="0065388E">
        <w:rPr>
          <w:rFonts w:ascii="Calibri" w:eastAsia="Calibri" w:hAnsi="Calibri" w:cs="Times New Roman"/>
          <w:bCs/>
          <w:sz w:val="20"/>
          <w:szCs w:val="20"/>
        </w:rPr>
        <w:t>m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Ministra Rozwoju i Finansów z dnia 15 grudnia 2017 r. w sprawie bezpieczeństwa</w:t>
      </w:r>
      <w:r w:rsidR="0065388E">
        <w:rPr>
          <w:rFonts w:ascii="Calibri" w:eastAsia="Calibri" w:hAnsi="Calibri" w:cs="Times New Roman"/>
          <w:bCs/>
          <w:sz w:val="20"/>
          <w:szCs w:val="20"/>
        </w:rPr>
        <w:br/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>i higieny pracy przy użytkowaniu wózków jezdniowych z napędem silnikowym</w:t>
      </w:r>
      <w:r w:rsidR="0065388E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Rozporządzenie</w:t>
      </w:r>
      <w:r w:rsidR="0065388E">
        <w:rPr>
          <w:rFonts w:ascii="Calibri" w:eastAsia="Calibri" w:hAnsi="Calibri" w:cs="Times New Roman"/>
          <w:bCs/>
          <w:sz w:val="20"/>
          <w:szCs w:val="20"/>
        </w:rPr>
        <w:t>m</w:t>
      </w:r>
      <w:r w:rsidR="0065388E" w:rsidRPr="0065388E">
        <w:rPr>
          <w:rFonts w:ascii="Calibri" w:eastAsia="Calibri" w:hAnsi="Calibri" w:cs="Times New Roman"/>
          <w:bCs/>
          <w:sz w:val="20"/>
          <w:szCs w:val="20"/>
        </w:rPr>
        <w:t xml:space="preserve"> Ministra Przedsiębiorczości i Technologii z dnia 21 maja 2019 r. w sprawie sposobu i trybu sprawdzania kwalifikacji wymaganych przy obsłudze i konserwacji urządzeń technicznych oraz sposobu i trybu przedłużania okresu ważności zaświadczeń kwalifikacyjnych.</w:t>
      </w:r>
    </w:p>
    <w:p w14:paraId="674222BF" w14:textId="1BC26EFF" w:rsidR="00476BF9" w:rsidRPr="00476BF9" w:rsidRDefault="00EE01DE" w:rsidP="0087227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do</w:t>
      </w:r>
      <w:r>
        <w:rPr>
          <w:rFonts w:ascii="Calibri" w:eastAsia="Calibri" w:hAnsi="Calibri" w:cs="Times New Roman"/>
          <w:sz w:val="20"/>
          <w:szCs w:val="20"/>
        </w:rPr>
        <w:t>: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Rejestru Instytucji Szkoleniowych (RIS), CEIDG lub KRS (do weryfikacji przez Zamawiającego)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F3BD878" w14:textId="774F65FE" w:rsidR="00476BF9" w:rsidRPr="00476BF9" w:rsidRDefault="00EE01D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366EFD04" w:rsidR="00476BF9" w:rsidRPr="00476BF9" w:rsidRDefault="00EE01D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38462BC3" w14:textId="201D4388" w:rsidR="00476BF9" w:rsidRPr="00476BF9" w:rsidRDefault="0030107C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2E1CE8F5" w:rsidR="00476BF9" w:rsidRPr="00476BF9" w:rsidRDefault="0030107C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4460B0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E3F6539" w14:textId="0693C461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E01DE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11B3398" w14:textId="391015A1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E01DE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4460B0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4B9719AC" w14:textId="00FEA3E6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460B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4460B0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38779982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E01DE">
        <w:rPr>
          <w:rFonts w:ascii="Calibri" w:eastAsia="Calibri" w:hAnsi="Calibri" w:cs="Times New Roman"/>
          <w:b/>
          <w:bCs/>
          <w:sz w:val="20"/>
          <w:szCs w:val="20"/>
        </w:rPr>
        <w:t xml:space="preserve">16 </w:t>
      </w:r>
      <w:r w:rsidRPr="00476BF9">
        <w:rPr>
          <w:rFonts w:ascii="Calibri" w:eastAsia="Calibri" w:hAnsi="Calibri" w:cs="Times New Roman"/>
          <w:b/>
          <w:sz w:val="20"/>
          <w:szCs w:val="20"/>
        </w:rPr>
        <w:t>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4177A8A5" w14:textId="573D1045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</w:t>
      </w:r>
      <w:r w:rsidR="00FD250F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powinien zawierać następujące zagadnienia:</w:t>
      </w:r>
    </w:p>
    <w:p w14:paraId="306C377B" w14:textId="77777777" w:rsidR="00FD250F" w:rsidRPr="00FD250F" w:rsidRDefault="00FD250F" w:rsidP="00FD250F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 w:rsidRPr="00FD250F">
        <w:rPr>
          <w:rFonts w:eastAsia="Calibri" w:cstheme="minorHAnsi"/>
          <w:b/>
          <w:sz w:val="20"/>
          <w:szCs w:val="20"/>
        </w:rPr>
        <w:t>● Regulacje prawne dotyczące użytkowania wózków jezdniowych specjalizowanych,</w:t>
      </w:r>
    </w:p>
    <w:p w14:paraId="42994865" w14:textId="2F1CC802" w:rsidR="00FD250F" w:rsidRPr="00FD250F" w:rsidRDefault="00FD250F" w:rsidP="00FD250F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 w:rsidRPr="00FD250F">
        <w:rPr>
          <w:rFonts w:eastAsia="Calibri" w:cstheme="minorHAnsi"/>
          <w:b/>
          <w:sz w:val="20"/>
          <w:szCs w:val="20"/>
        </w:rPr>
        <w:t>● Budow</w:t>
      </w:r>
      <w:r>
        <w:rPr>
          <w:rFonts w:eastAsia="Calibri" w:cstheme="minorHAnsi"/>
          <w:b/>
          <w:sz w:val="20"/>
          <w:szCs w:val="20"/>
        </w:rPr>
        <w:t>a</w:t>
      </w:r>
      <w:r w:rsidRPr="00FD250F">
        <w:rPr>
          <w:rFonts w:eastAsia="Calibri" w:cstheme="minorHAnsi"/>
          <w:b/>
          <w:sz w:val="20"/>
          <w:szCs w:val="20"/>
        </w:rPr>
        <w:t xml:space="preserve"> i typy wózków jezdniowych specjalizowanych,</w:t>
      </w:r>
    </w:p>
    <w:p w14:paraId="0D7B14F3" w14:textId="77777777" w:rsidR="00FD250F" w:rsidRPr="00FD250F" w:rsidRDefault="00FD250F" w:rsidP="00FD250F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 w:rsidRPr="00FD250F">
        <w:rPr>
          <w:rFonts w:eastAsia="Calibri" w:cstheme="minorHAnsi"/>
          <w:b/>
          <w:sz w:val="20"/>
          <w:szCs w:val="20"/>
        </w:rPr>
        <w:t>● Zasady bezpieczeństwa i ergonomii pracy,</w:t>
      </w:r>
    </w:p>
    <w:p w14:paraId="45DF61FA" w14:textId="77777777" w:rsidR="00FD250F" w:rsidRPr="00FD250F" w:rsidRDefault="00FD250F" w:rsidP="00FD250F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 w:rsidRPr="00FD250F">
        <w:rPr>
          <w:rFonts w:eastAsia="Calibri" w:cstheme="minorHAnsi"/>
          <w:b/>
          <w:sz w:val="20"/>
          <w:szCs w:val="20"/>
        </w:rPr>
        <w:t>● Ćwiczenia praktyczne z obsługi wózków,</w:t>
      </w:r>
    </w:p>
    <w:p w14:paraId="56DA0D57" w14:textId="77777777" w:rsidR="00FD250F" w:rsidRDefault="00FD250F" w:rsidP="00FD250F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 w:rsidRPr="00FD250F">
        <w:rPr>
          <w:rFonts w:eastAsia="Calibri" w:cstheme="minorHAnsi"/>
          <w:b/>
          <w:sz w:val="20"/>
          <w:szCs w:val="20"/>
        </w:rPr>
        <w:t>● Przygotowanie do egzaminu UDT.</w:t>
      </w:r>
    </w:p>
    <w:p w14:paraId="4603F9F6" w14:textId="46ACDCB7" w:rsidR="0030107C" w:rsidRDefault="0030107C" w:rsidP="0030107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="00530C1F" w:rsidRPr="00530C1F"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="00530C1F" w:rsidRPr="00530C1F">
        <w:rPr>
          <w:rFonts w:ascii="Calibri" w:eastAsia="Calibri" w:hAnsi="Calibri" w:cs="Times New Roman"/>
          <w:b/>
          <w:bCs/>
          <w:sz w:val="20"/>
          <w:szCs w:val="20"/>
        </w:rPr>
        <w:t>koszt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30107C">
        <w:rPr>
          <w:rFonts w:ascii="Calibri" w:eastAsia="Calibri" w:hAnsi="Calibri" w:cs="Times New Roman"/>
          <w:b/>
          <w:bCs/>
          <w:sz w:val="20"/>
          <w:szCs w:val="20"/>
        </w:rPr>
        <w:t>egzamin</w:t>
      </w:r>
      <w:r>
        <w:rPr>
          <w:rFonts w:ascii="Calibri" w:eastAsia="Calibri" w:hAnsi="Calibri" w:cs="Times New Roman"/>
          <w:b/>
          <w:bCs/>
          <w:sz w:val="20"/>
          <w:szCs w:val="20"/>
        </w:rPr>
        <w:t>u</w:t>
      </w:r>
      <w:r w:rsidRPr="0030107C">
        <w:rPr>
          <w:rFonts w:ascii="Calibri" w:eastAsia="Calibri" w:hAnsi="Calibri" w:cs="Times New Roman"/>
          <w:b/>
          <w:bCs/>
          <w:sz w:val="20"/>
          <w:szCs w:val="20"/>
        </w:rPr>
        <w:t xml:space="preserve"> państwow</w:t>
      </w:r>
      <w:r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30107C">
        <w:rPr>
          <w:rFonts w:ascii="Calibri" w:eastAsia="Calibri" w:hAnsi="Calibri" w:cs="Times New Roman"/>
          <w:b/>
          <w:bCs/>
          <w:sz w:val="20"/>
          <w:szCs w:val="20"/>
        </w:rPr>
        <w:t xml:space="preserve"> przed komisją Urzędu Dozoru </w:t>
      </w:r>
      <w:r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</w:t>
      </w:r>
      <w:r w:rsidRPr="0030107C">
        <w:rPr>
          <w:rFonts w:ascii="Calibri" w:eastAsia="Calibri" w:hAnsi="Calibri" w:cs="Times New Roman"/>
          <w:b/>
          <w:bCs/>
          <w:sz w:val="20"/>
          <w:szCs w:val="20"/>
        </w:rPr>
        <w:t>Technicznego</w:t>
      </w:r>
    </w:p>
    <w:p w14:paraId="7779226C" w14:textId="16E81210" w:rsidR="00476BF9" w:rsidRPr="00476BF9" w:rsidRDefault="0030107C" w:rsidP="0030107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)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1E5C77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="00C618B7" w:rsidRPr="00476BF9">
        <w:rPr>
          <w:rFonts w:ascii="Calibri" w:eastAsia="Calibri" w:hAnsi="Calibri" w:cs="Times New Roman"/>
          <w:sz w:val="20"/>
          <w:szCs w:val="20"/>
        </w:rPr>
        <w:t>uczestnik</w:t>
      </w:r>
      <w:r w:rsidR="00C618B7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zawodowego badanie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ankietowe, tzw. test wiedzy, przed kursem i to samo badanie ankietowe po kursie, w celu zbadania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efektów kształcenia (ankieta </w:t>
      </w:r>
      <w:proofErr w:type="spellStart"/>
      <w:r w:rsidR="00476BF9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476BF9" w:rsidRPr="00476BF9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7D2A83E3" w14:textId="70BB1229" w:rsidR="00476BF9" w:rsidRPr="00476BF9" w:rsidRDefault="0030107C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530C1F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530C1F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5371C9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F67731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0EF568D0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407AF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67731" w:rsidRPr="00F67731">
        <w:rPr>
          <w:rFonts w:ascii="Calibri" w:eastAsia="Calibri" w:hAnsi="Calibri" w:cs="Times New Roman"/>
          <w:b/>
          <w:sz w:val="20"/>
          <w:szCs w:val="20"/>
        </w:rPr>
        <w:t>OPERATOR WÓZKÓW JEZDNIOWYCH SPECJALIZOWANYCH - KAT. 1 WJO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67731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67731">
        <w:rPr>
          <w:rFonts w:ascii="Calibri" w:eastAsia="Calibri" w:hAnsi="Calibri" w:cs="Times New Roman"/>
          <w:b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407AFC">
        <w:rPr>
          <w:rFonts w:ascii="Calibri" w:eastAsia="Calibri" w:hAnsi="Calibri" w:cs="Times New Roman"/>
          <w:b/>
          <w:sz w:val="20"/>
          <w:szCs w:val="20"/>
        </w:rPr>
        <w:t>1</w:t>
      </w:r>
      <w:r w:rsidR="00F6773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6773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A6FE24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407AF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F67731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6773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7BF1555B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67731" w:rsidRPr="00F67731">
        <w:rPr>
          <w:rFonts w:ascii="Calibri" w:eastAsia="Calibri" w:hAnsi="Calibri" w:cs="Times New Roman"/>
          <w:b/>
          <w:sz w:val="20"/>
          <w:szCs w:val="20"/>
        </w:rPr>
        <w:t>OPERATOR WÓZKÓW JEZDNIOWYCH SPECJALIZOWANYCH - KAT. 1 WJO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F67731">
        <w:rPr>
          <w:rFonts w:ascii="Calibri" w:eastAsia="Calibri" w:hAnsi="Calibri" w:cs="Times New Roman"/>
          <w:b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407AFC">
        <w:rPr>
          <w:rFonts w:ascii="Calibri" w:eastAsia="Calibri" w:hAnsi="Calibri" w:cs="Times New Roman"/>
          <w:b/>
          <w:sz w:val="20"/>
          <w:szCs w:val="20"/>
        </w:rPr>
        <w:t>1</w:t>
      </w:r>
      <w:r w:rsidR="00F6773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F6773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523E047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07AFC">
        <w:rPr>
          <w:rFonts w:ascii="Calibri" w:eastAsia="Calibri" w:hAnsi="Calibri" w:cs="Times New Roman"/>
          <w:bCs/>
          <w:sz w:val="20"/>
          <w:szCs w:val="20"/>
        </w:rPr>
        <w:t>1</w:t>
      </w:r>
      <w:r w:rsidR="00F67731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F67731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F6773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F67731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47FFDF7" w14:textId="77777777" w:rsidR="00E91D90" w:rsidRPr="00E91D90" w:rsidRDefault="00476BF9" w:rsidP="00E91D9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E91D90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7D3EB735" w14:textId="77777777" w:rsidR="00E91D90" w:rsidRPr="00E91D90" w:rsidRDefault="00E91D90" w:rsidP="00E91D9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-------------------------------------------- x 50 </w:t>
      </w:r>
    </w:p>
    <w:p w14:paraId="1A2A5575" w14:textId="6A077239" w:rsidR="00476BF9" w:rsidRPr="00476BF9" w:rsidRDefault="00E91D90" w:rsidP="00E91D9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5F703E98" w:rsidR="00476BF9" w:rsidRPr="00476BF9" w:rsidRDefault="00E91D90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2EB00EF2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E91D90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E91D90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38234371" w14:textId="3BA6EEC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</w:t>
      </w:r>
      <w:r w:rsidR="00E91D9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5DF929D1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06D44D2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E91D90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B9ABF95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BABD174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400786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FF8CAB6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CAE135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83A2BF" w14:textId="77777777" w:rsidR="00E91D90" w:rsidRDefault="00E91D90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122E912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2F0732E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334D5B0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E91D90" w:rsidRPr="00E91D90">
        <w:rPr>
          <w:rFonts w:ascii="Calibri" w:eastAsia="Calibri" w:hAnsi="Calibri" w:cs="Times New Roman"/>
          <w:b/>
        </w:rPr>
        <w:t>OPERATOR WÓZKÓW JEZDNIOWYCH SPECJALIZOWANYCH - KAT. 1 WJO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407AFC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 w:rsidR="00407AFC">
        <w:rPr>
          <w:rFonts w:ascii="Calibri" w:eastAsia="Calibri" w:hAnsi="Calibri" w:cs="Times New Roman"/>
          <w:b/>
        </w:rPr>
        <w:t>osoby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407AFC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407AFC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0E1C59B9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407AF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407AFC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25A469FB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</w:t>
            </w:r>
            <w:r w:rsidR="00E91D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w rejestrze</w:t>
            </w: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instytucji szkoleniow</w:t>
            </w:r>
            <w:r w:rsidR="00E91D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ych (RIS)</w:t>
            </w: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407AFC" w:rsidRPr="00476BF9" w14:paraId="64EB11D7" w14:textId="77777777" w:rsidTr="00407AFC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55E7532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407AFC" w:rsidRPr="00476BF9" w14:paraId="1A8C1486" w14:textId="77777777" w:rsidTr="00407AFC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407AFC" w:rsidRPr="00476BF9" w:rsidRDefault="00407AFC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2E14AB9C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E91D90">
        <w:rPr>
          <w:rFonts w:ascii="Calibri" w:eastAsia="Calibri" w:hAnsi="Calibri" w:cs="Times New Roman"/>
          <w:sz w:val="20"/>
          <w:szCs w:val="20"/>
        </w:rPr>
        <w:t>zawodowego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2FF521A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2B44143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7A539FB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bCs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476BF9" w:rsidRPr="00476BF9" w14:paraId="45A0BACF" w14:textId="77777777" w:rsidTr="00F43686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268E0B6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476BF9" w:rsidRPr="00476BF9" w14:paraId="687EDB8B" w14:textId="77777777" w:rsidTr="00F43686">
        <w:tc>
          <w:tcPr>
            <w:tcW w:w="562" w:type="dxa"/>
          </w:tcPr>
          <w:p w14:paraId="422B7DA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197F489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870A51A" w14:textId="77777777" w:rsidTr="00F43686">
        <w:tc>
          <w:tcPr>
            <w:tcW w:w="562" w:type="dxa"/>
          </w:tcPr>
          <w:p w14:paraId="65B94C2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10AC04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C23179A" w14:textId="77777777" w:rsidTr="00F43686">
        <w:tc>
          <w:tcPr>
            <w:tcW w:w="562" w:type="dxa"/>
          </w:tcPr>
          <w:p w14:paraId="347A843A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B2E7DC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061D6EA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7340E62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39DB7237" w14:textId="0CEDAC1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19A47D5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695506CD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E91D90" w:rsidRPr="00E91D90">
        <w:rPr>
          <w:rFonts w:ascii="Calibri" w:eastAsia="Calibri" w:hAnsi="Calibri" w:cs="Times New Roman"/>
          <w:b/>
        </w:rPr>
        <w:t>OPERATOR WÓZKÓW JEZDNIOWYCH SPECJALIZOWANYCH - KAT. 1 WJO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3E792CC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91D90">
        <w:rPr>
          <w:rFonts w:ascii="Calibri" w:eastAsia="Calibri" w:hAnsi="Calibri" w:cs="Times New Roman"/>
          <w:sz w:val="20"/>
          <w:szCs w:val="20"/>
        </w:rPr>
        <w:t>15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77777777" w:rsidR="00476BF9" w:rsidRPr="00E91D90" w:rsidRDefault="00476BF9" w:rsidP="00E91D90">
      <w:pPr>
        <w:spacing w:after="0"/>
        <w:jc w:val="center"/>
        <w:rPr>
          <w:b/>
          <w:bCs/>
          <w:sz w:val="24"/>
          <w:szCs w:val="24"/>
        </w:rPr>
      </w:pPr>
      <w:r w:rsidRPr="00476BF9">
        <w:rPr>
          <w:b/>
          <w:bCs/>
          <w:sz w:val="28"/>
          <w:szCs w:val="28"/>
        </w:rPr>
        <w:br/>
      </w:r>
      <w:r w:rsidRPr="00E91D90">
        <w:rPr>
          <w:b/>
          <w:bCs/>
          <w:sz w:val="24"/>
          <w:szCs w:val="24"/>
        </w:rPr>
        <w:t>ANKIETA EWAULACYJNA PRE-TEST/POST-TEST</w:t>
      </w:r>
    </w:p>
    <w:p w14:paraId="3DC15F9E" w14:textId="616A3853" w:rsidR="00476BF9" w:rsidRPr="00E91D90" w:rsidRDefault="00476BF9" w:rsidP="00E91D90">
      <w:pPr>
        <w:spacing w:after="0"/>
        <w:jc w:val="center"/>
        <w:rPr>
          <w:b/>
          <w:bCs/>
          <w:sz w:val="24"/>
          <w:szCs w:val="24"/>
        </w:rPr>
      </w:pPr>
      <w:r w:rsidRPr="00E91D90">
        <w:rPr>
          <w:b/>
          <w:bCs/>
          <w:sz w:val="24"/>
          <w:szCs w:val="24"/>
        </w:rPr>
        <w:t xml:space="preserve"> „</w:t>
      </w:r>
      <w:r w:rsidR="00E91D90" w:rsidRPr="00E91D90">
        <w:rPr>
          <w:b/>
          <w:bCs/>
          <w:sz w:val="24"/>
          <w:szCs w:val="24"/>
        </w:rPr>
        <w:t>OPERATOR WÓZKÓW JEZDNIOWYCH SPECJALIZOWANYCH - KAT. 1 WJO</w:t>
      </w:r>
      <w:r w:rsidRPr="00E91D90">
        <w:rPr>
          <w:b/>
          <w:bCs/>
          <w:sz w:val="24"/>
          <w:szCs w:val="24"/>
        </w:rPr>
        <w:t>”</w:t>
      </w:r>
    </w:p>
    <w:p w14:paraId="3E7E1747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Pr="00E91D90" w:rsidRDefault="00476BF9" w:rsidP="00476BF9">
      <w:pPr>
        <w:jc w:val="center"/>
        <w:rPr>
          <w:sz w:val="24"/>
          <w:szCs w:val="24"/>
        </w:rPr>
      </w:pPr>
      <w:r w:rsidRPr="00E91D90">
        <w:rPr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7E67" w14:textId="77777777" w:rsidR="00533079" w:rsidRDefault="00533079" w:rsidP="002942E9">
      <w:pPr>
        <w:spacing w:after="0" w:line="240" w:lineRule="auto"/>
      </w:pPr>
      <w:r>
        <w:separator/>
      </w:r>
    </w:p>
  </w:endnote>
  <w:endnote w:type="continuationSeparator" w:id="0">
    <w:p w14:paraId="252E0CA9" w14:textId="77777777" w:rsidR="00533079" w:rsidRDefault="00533079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A55F" w14:textId="77777777" w:rsidR="00533079" w:rsidRDefault="00533079" w:rsidP="002942E9">
      <w:pPr>
        <w:spacing w:after="0" w:line="240" w:lineRule="auto"/>
      </w:pPr>
      <w:r>
        <w:separator/>
      </w:r>
    </w:p>
  </w:footnote>
  <w:footnote w:type="continuationSeparator" w:id="0">
    <w:p w14:paraId="550B337D" w14:textId="77777777" w:rsidR="00533079" w:rsidRDefault="00533079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B0EE8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A604B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E5C77"/>
    <w:rsid w:val="00204810"/>
    <w:rsid w:val="00207AF3"/>
    <w:rsid w:val="00212819"/>
    <w:rsid w:val="0021331C"/>
    <w:rsid w:val="0021577E"/>
    <w:rsid w:val="00217A63"/>
    <w:rsid w:val="00225A6F"/>
    <w:rsid w:val="00227437"/>
    <w:rsid w:val="002313BD"/>
    <w:rsid w:val="0023264A"/>
    <w:rsid w:val="00232FA6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D627B"/>
    <w:rsid w:val="002E0A8A"/>
    <w:rsid w:val="002E3ED4"/>
    <w:rsid w:val="002E4B59"/>
    <w:rsid w:val="002F2D44"/>
    <w:rsid w:val="0030107C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07AFC"/>
    <w:rsid w:val="00410875"/>
    <w:rsid w:val="00413AF8"/>
    <w:rsid w:val="004146E0"/>
    <w:rsid w:val="00416F10"/>
    <w:rsid w:val="00417AC4"/>
    <w:rsid w:val="00421713"/>
    <w:rsid w:val="00424211"/>
    <w:rsid w:val="00433495"/>
    <w:rsid w:val="004460B0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7D1E"/>
    <w:rsid w:val="00510221"/>
    <w:rsid w:val="0051091A"/>
    <w:rsid w:val="00515509"/>
    <w:rsid w:val="005174BE"/>
    <w:rsid w:val="0052050C"/>
    <w:rsid w:val="00530C1F"/>
    <w:rsid w:val="00533079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066C0"/>
    <w:rsid w:val="00611410"/>
    <w:rsid w:val="006149D1"/>
    <w:rsid w:val="006234D6"/>
    <w:rsid w:val="00623D40"/>
    <w:rsid w:val="006240E0"/>
    <w:rsid w:val="00634CBD"/>
    <w:rsid w:val="0065388E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6C58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227F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104F8"/>
    <w:rsid w:val="00920852"/>
    <w:rsid w:val="009256FA"/>
    <w:rsid w:val="00960EFB"/>
    <w:rsid w:val="00962D8E"/>
    <w:rsid w:val="00966F37"/>
    <w:rsid w:val="00986E2F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A3FE4"/>
    <w:rsid w:val="00BA4762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18B7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91D90"/>
    <w:rsid w:val="00EA0A09"/>
    <w:rsid w:val="00EA29C2"/>
    <w:rsid w:val="00EA5ABF"/>
    <w:rsid w:val="00EB423E"/>
    <w:rsid w:val="00EE01DE"/>
    <w:rsid w:val="00EE54FC"/>
    <w:rsid w:val="00EF38C2"/>
    <w:rsid w:val="00EF3F2F"/>
    <w:rsid w:val="00F063C1"/>
    <w:rsid w:val="00F06726"/>
    <w:rsid w:val="00F24181"/>
    <w:rsid w:val="00F26693"/>
    <w:rsid w:val="00F4679D"/>
    <w:rsid w:val="00F47E1E"/>
    <w:rsid w:val="00F5336F"/>
    <w:rsid w:val="00F53582"/>
    <w:rsid w:val="00F55B84"/>
    <w:rsid w:val="00F60FC2"/>
    <w:rsid w:val="00F657CE"/>
    <w:rsid w:val="00F67731"/>
    <w:rsid w:val="00F746AD"/>
    <w:rsid w:val="00F9096D"/>
    <w:rsid w:val="00FA059B"/>
    <w:rsid w:val="00FB1319"/>
    <w:rsid w:val="00FB5FAA"/>
    <w:rsid w:val="00FD250F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4908</Words>
  <Characters>29450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18</cp:revision>
  <cp:lastPrinted>2022-06-29T13:24:00Z</cp:lastPrinted>
  <dcterms:created xsi:type="dcterms:W3CDTF">2024-05-22T18:34:00Z</dcterms:created>
  <dcterms:modified xsi:type="dcterms:W3CDTF">2024-08-09T09:17:00Z</dcterms:modified>
</cp:coreProperties>
</file>