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D20B" w14:textId="083300CA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CA2E3E">
        <w:rPr>
          <w:rFonts w:ascii="Calibri" w:eastAsia="Calibri" w:hAnsi="Calibri" w:cs="Times New Roman"/>
        </w:rPr>
        <w:t>04</w:t>
      </w:r>
      <w:r w:rsidRPr="00476BF9">
        <w:rPr>
          <w:rFonts w:ascii="Calibri" w:eastAsia="Calibri" w:hAnsi="Calibri" w:cs="Times New Roman"/>
        </w:rPr>
        <w:t>.</w:t>
      </w:r>
      <w:r w:rsidR="00CA2E3E">
        <w:rPr>
          <w:rFonts w:ascii="Calibri" w:eastAsia="Calibri" w:hAnsi="Calibri" w:cs="Times New Roman"/>
        </w:rPr>
        <w:t>10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EC5310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</w:r>
      <w:bookmarkStart w:id="0" w:name="_Hlk178329774"/>
      <w:r w:rsidR="00CA2E3E" w:rsidRPr="00CA2E3E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bookmarkEnd w:id="0"/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0D651303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7C5CA5">
        <w:rPr>
          <w:rFonts w:ascii="Calibri" w:eastAsia="Calibri" w:hAnsi="Calibri" w:cs="Times New Roman"/>
          <w:b/>
        </w:rPr>
        <w:t>1</w:t>
      </w:r>
      <w:r w:rsidR="00CA2E3E">
        <w:rPr>
          <w:rFonts w:ascii="Calibri" w:eastAsia="Calibri" w:hAnsi="Calibri" w:cs="Times New Roman"/>
          <w:b/>
        </w:rPr>
        <w:t>4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A2E3E">
        <w:rPr>
          <w:rFonts w:ascii="Calibri" w:eastAsia="Calibri" w:hAnsi="Calibri" w:cs="Times New Roman"/>
          <w:b/>
          <w:bCs/>
        </w:rPr>
        <w:t>04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CA2E3E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192BC34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7C5CA5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2FA0BA7B" w14:textId="1E636DE7" w:rsidR="0062608C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p.n. - </w:t>
      </w:r>
      <w:r w:rsidR="00CA2E3E" w:rsidRPr="00CA2E3E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INFORMACYJNEJ”</w:t>
      </w:r>
      <w:r w:rsidR="0062608C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4D49B079" w14:textId="164ECFCC" w:rsidR="00CA2E3E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BA5B659" w14:textId="52E5555B" w:rsidR="00CA2E3E" w:rsidRPr="00CA2E3E" w:rsidRDefault="000570F3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Pr="00CA2E3E">
        <w:rPr>
          <w:rFonts w:ascii="Calibri" w:eastAsia="Calibri" w:hAnsi="Calibri" w:cs="Times New Roman"/>
          <w:b/>
          <w:sz w:val="20"/>
          <w:szCs w:val="20"/>
        </w:rPr>
        <w:t>Celem kursu jest: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A2E3E" w:rsidRPr="00CA2E3E">
        <w:rPr>
          <w:rFonts w:ascii="Calibri" w:eastAsia="Calibri" w:hAnsi="Calibri" w:cs="Times New Roman"/>
          <w:bCs/>
          <w:sz w:val="20"/>
          <w:szCs w:val="20"/>
        </w:rPr>
        <w:t xml:space="preserve"> przygotowanie teoretyczne i praktyczne w zakresie wyszkolenia strzeleckiego, samoobrony, </w:t>
      </w:r>
    </w:p>
    <w:p w14:paraId="2F515E22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technik interwencyjnych oraz znajomości przepisów prawa związanych z wykonywaniem ochrony mienia i osób, </w:t>
      </w:r>
    </w:p>
    <w:p w14:paraId="5F95041C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a także nabycie umiejętności udzielania pierwszej pomocy przedmedycznej. Nabycie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</w:t>
      </w:r>
    </w:p>
    <w:p w14:paraId="72CB8421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2013 poz. 1688) oraz Rozporządzeniem Rady Ministrów z dnia 30 sierpnia 2011 r. w sprawie wymogów, jakie powinni spełniać kierownik do spraw bezpieczeństwa, służby porządkowe i służby informacyjne (Dz. u. Nr 183, </w:t>
      </w:r>
    </w:p>
    <w:p w14:paraId="6C0A2EAE" w14:textId="77777777" w:rsid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poz. 1087 z </w:t>
      </w:r>
      <w:proofErr w:type="spellStart"/>
      <w:r w:rsidRPr="00CA2E3E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Pr="00CA2E3E">
        <w:rPr>
          <w:rFonts w:ascii="Calibri" w:eastAsia="Calibri" w:hAnsi="Calibri" w:cs="Times New Roman"/>
          <w:bCs/>
          <w:sz w:val="20"/>
          <w:szCs w:val="20"/>
        </w:rPr>
        <w:t>. zm.)</w:t>
      </w:r>
    </w:p>
    <w:p w14:paraId="26192377" w14:textId="777C064A" w:rsidR="000570F3" w:rsidRPr="00476BF9" w:rsidRDefault="000570F3" w:rsidP="00CA2E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6420D5D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8FA2DED" w14:textId="6F05460F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0C0B7C3" w14:textId="54FF0AB2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0B7359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3C56857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E49EC1B" w14:textId="68A3AEB0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czas  trwania  -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min. 245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szkolenia,</w:t>
      </w:r>
    </w:p>
    <w:p w14:paraId="2E26C69B" w14:textId="77777777" w:rsidR="00A50A5D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teoretyczne </w:t>
      </w:r>
    </w:p>
    <w:p w14:paraId="54F3C084" w14:textId="0D1AAAD1" w:rsidR="000570F3" w:rsidRDefault="00A50A5D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i praktyczne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:</w:t>
      </w:r>
    </w:p>
    <w:p w14:paraId="61925CBF" w14:textId="77777777" w:rsidR="00CA2E3E" w:rsidRPr="00CA2E3E" w:rsidRDefault="000C1B18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 w:rsidR="00CA2E3E" w:rsidRPr="00CA2E3E">
        <w:rPr>
          <w:rFonts w:ascii="Calibri" w:eastAsia="Calibri" w:hAnsi="Calibri" w:cs="Times New Roman"/>
          <w:b/>
          <w:bCs/>
          <w:sz w:val="20"/>
          <w:szCs w:val="20"/>
        </w:rPr>
        <w:t xml:space="preserve">I. Zagadnienia </w:t>
      </w:r>
      <w:proofErr w:type="spellStart"/>
      <w:r w:rsidR="00CA2E3E" w:rsidRPr="00CA2E3E">
        <w:rPr>
          <w:rFonts w:ascii="Calibri" w:eastAsia="Calibri" w:hAnsi="Calibri" w:cs="Times New Roman"/>
          <w:b/>
          <w:bCs/>
          <w:sz w:val="20"/>
          <w:szCs w:val="20"/>
        </w:rPr>
        <w:t>ogólnoprawne</w:t>
      </w:r>
      <w:proofErr w:type="spellEnd"/>
      <w:r w:rsidR="00CA2E3E" w:rsidRPr="00CA2E3E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p w14:paraId="46FCF5A3" w14:textId="7CD37674" w:rsidR="00CA2E3E" w:rsidRPr="00CA2E3E" w:rsidRDefault="00CA2E3E" w:rsidP="00CA2E3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 xml:space="preserve">1. zagadnienia dotyczące: ochrony osób i mienia, wybrane zagadnienia prawa karnego, prawa </w:t>
      </w: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</w:t>
      </w:r>
      <w:r w:rsidRPr="00CA2E3E">
        <w:rPr>
          <w:rFonts w:ascii="Calibri" w:eastAsia="Calibri" w:hAnsi="Calibri" w:cs="Times New Roman"/>
          <w:sz w:val="20"/>
          <w:szCs w:val="20"/>
        </w:rPr>
        <w:t>wykroczeń i prawa  karnego procesowego, prawa cywilnego i prawa pracy;</w:t>
      </w:r>
    </w:p>
    <w:p w14:paraId="7168376B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4622EF78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4549A224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34DE06DC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44BA0036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2EA6ECBD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4D4CF53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032273A1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5BBA9E1C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215081FA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28970A38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456FDB3D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6F3A8547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3317F7FE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3991A736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23C89797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616C2E95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0E43E2D9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5D6254B4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20586E3C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7B89BC66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 xml:space="preserve">3. Wybrane zagadnienia z teorii i praktyki </w:t>
      </w:r>
      <w:proofErr w:type="spellStart"/>
      <w:r w:rsidRPr="00CA2E3E">
        <w:rPr>
          <w:rFonts w:ascii="Calibri" w:eastAsia="Calibri" w:hAnsi="Calibri" w:cs="Times New Roman"/>
          <w:sz w:val="20"/>
          <w:szCs w:val="20"/>
        </w:rPr>
        <w:t>zachowań</w:t>
      </w:r>
      <w:proofErr w:type="spellEnd"/>
      <w:r w:rsidRPr="00CA2E3E">
        <w:rPr>
          <w:rFonts w:ascii="Calibri" w:eastAsia="Calibri" w:hAnsi="Calibri" w:cs="Times New Roman"/>
          <w:sz w:val="20"/>
          <w:szCs w:val="20"/>
        </w:rPr>
        <w:t xml:space="preserve"> agresywnych</w:t>
      </w:r>
    </w:p>
    <w:p w14:paraId="6E0D95A1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23CBB9C7" w14:textId="77777777" w:rsidR="008948BD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32828EFE" w14:textId="11FCAE70" w:rsidR="008948BD" w:rsidRDefault="005016F3" w:rsidP="008948B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) </w:t>
      </w:r>
      <w:r w:rsidR="008948BD" w:rsidRPr="008948BD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8948BD">
        <w:rPr>
          <w:rFonts w:ascii="Calibri" w:eastAsia="Calibri" w:hAnsi="Calibri" w:cs="Times New Roman"/>
          <w:sz w:val="20"/>
          <w:szCs w:val="20"/>
        </w:rPr>
        <w:br/>
      </w:r>
      <w:r w:rsidR="008948BD" w:rsidRPr="008948BD">
        <w:rPr>
          <w:rFonts w:ascii="Calibri" w:eastAsia="Calibri" w:hAnsi="Calibri" w:cs="Times New Roman"/>
          <w:sz w:val="20"/>
          <w:szCs w:val="20"/>
        </w:rPr>
        <w:t>i pokrycia kosztów badań lekarskich i psychologicznych uczestnika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0A777B2E" w14:textId="24BD5892" w:rsidR="008948BD" w:rsidRDefault="008948BD" w:rsidP="008948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948BD">
        <w:rPr>
          <w:rFonts w:ascii="Calibri" w:eastAsia="Calibri" w:hAnsi="Calibri" w:cs="Times New Roman"/>
          <w:sz w:val="20"/>
          <w:szCs w:val="20"/>
        </w:rPr>
        <w:t xml:space="preserve">g) po zakończeniu kursu zawodowego Wykonawca przedkłada wniosek o wpis uczestnika na </w:t>
      </w:r>
      <w:r w:rsidRPr="008948BD">
        <w:rPr>
          <w:rFonts w:ascii="Calibri" w:eastAsia="Calibri" w:hAnsi="Calibri" w:cs="Times New Roman"/>
          <w:b/>
          <w:bCs/>
          <w:sz w:val="20"/>
          <w:szCs w:val="20"/>
        </w:rPr>
        <w:t xml:space="preserve">LISTĘ                    KWALIFIKOWANYCH PRACOWNIKÓW OCHRONY FIZYCZNEJ - POF W KOMENDZIE WOJEWÓDZKIEJ                    POLICJI </w:t>
      </w:r>
      <w:r w:rsidRPr="008948BD">
        <w:rPr>
          <w:rFonts w:ascii="Calibri" w:eastAsia="Calibri" w:hAnsi="Calibri" w:cs="Times New Roman"/>
          <w:sz w:val="20"/>
          <w:szCs w:val="20"/>
        </w:rPr>
        <w:t>w Krakowie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DE23265" w14:textId="5735CE94" w:rsidR="000570F3" w:rsidRPr="00476BF9" w:rsidRDefault="008948BD" w:rsidP="008948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0570F3">
        <w:rPr>
          <w:rFonts w:ascii="Calibri" w:eastAsia="Calibri" w:hAnsi="Calibri" w:cs="Times New Roman"/>
          <w:sz w:val="20"/>
          <w:szCs w:val="20"/>
        </w:rPr>
        <w:t>z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0570F3">
        <w:rPr>
          <w:rFonts w:ascii="Calibri" w:eastAsia="Calibri" w:hAnsi="Calibri" w:cs="Times New Roman"/>
          <w:sz w:val="20"/>
          <w:szCs w:val="20"/>
        </w:rPr>
        <w:t>iem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kursu zawodowego badanie </w:t>
      </w:r>
      <w:r w:rsidR="000570F3">
        <w:rPr>
          <w:rFonts w:ascii="Calibri" w:eastAsia="Calibri" w:hAnsi="Calibri" w:cs="Times New Roman"/>
          <w:sz w:val="20"/>
          <w:szCs w:val="20"/>
        </w:rPr>
        <w:br/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ankietowe, tzw. test wiedzy, przed kursem i to samo badanie ankietowe po kursie, w celu zbadania efektów kształcenia (ankieta </w:t>
      </w:r>
      <w:proofErr w:type="spellStart"/>
      <w:r w:rsidR="000570F3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0570F3" w:rsidRPr="00476BF9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19B4507E" w14:textId="227079B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A18D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DA18DD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504B0A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62608C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6DB86A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2608C" w:rsidRPr="0062608C">
        <w:rPr>
          <w:rFonts w:ascii="Calibri" w:eastAsia="Calibri" w:hAnsi="Calibri" w:cs="Times New Roman"/>
          <w:b/>
          <w:sz w:val="20"/>
          <w:szCs w:val="20"/>
        </w:rPr>
        <w:t xml:space="preserve"> „</w:t>
      </w:r>
      <w:r w:rsidR="00DA18DD" w:rsidRPr="00DA18DD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DA18DD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DA18DD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6505C16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DA18DD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0650059C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A18DD" w:rsidRPr="00DA18DD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INFORMACYJNEJ”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62608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DA18DD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DA18DD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44FBF9A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A18DD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62608C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DA18DD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F28CC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E5E6A8F" w14:textId="77777777" w:rsidR="002B59AD" w:rsidRDefault="000570F3" w:rsidP="002B59A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2B59AD" w:rsidRPr="002B59AD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 </w:t>
      </w:r>
    </w:p>
    <w:p w14:paraId="57BA1FEE" w14:textId="1DE7BD85" w:rsidR="002B59AD" w:rsidRPr="002B59AD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 xml:space="preserve">--------------------------------------------------- x 50  </w:t>
      </w:r>
    </w:p>
    <w:p w14:paraId="561B21CF" w14:textId="1A67DF21" w:rsidR="000570F3" w:rsidRPr="00476BF9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Koszt godziny kursu oferty ocenianej</w:t>
      </w:r>
    </w:p>
    <w:p w14:paraId="69ECEE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F76DC6" w14:textId="6E7BC291" w:rsidR="000570F3" w:rsidRPr="00476BF9" w:rsidRDefault="002B59AD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23B0631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D6967A8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FBA7A90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1FFCBAA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3D92934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52FDA23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DA18DD" w:rsidRPr="00DA18DD">
        <w:rPr>
          <w:rFonts w:ascii="Calibri" w:eastAsia="Calibri" w:hAnsi="Calibri" w:cs="Times New Roman"/>
          <w:bCs/>
          <w:sz w:val="20"/>
          <w:szCs w:val="20"/>
        </w:rPr>
        <w:t xml:space="preserve">  studia wyższe – 7pkt; kursy/studia podyplomowe/uprawnienia – 3pkt;</w:t>
      </w:r>
      <w:r w:rsidR="00DA18D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37D0336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C877D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A9778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C21E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8D9845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178A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36835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5A938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5E1C27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C599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77C06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C2E183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2C3A41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2B579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9AAF20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2FF042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4907C4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5F090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F59E28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B0921D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BFAEB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06A575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8846AF9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93F8A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0B093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5C4CC5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F20DAA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75B26C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FBA62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CCC2E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F8F741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59114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E01640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C5473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7535B4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A505FF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03F3E9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A62FB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4C210A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18083C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5146EEF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2467EF9D" w14:textId="77777777" w:rsidR="00C10EA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C10EA9" w:rsidRPr="00C10EA9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6DEE6E63" w14:textId="627E5AA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40144C8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10EA9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E18C2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C10EA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0570F3" w:rsidRPr="00476BF9" w14:paraId="130E3C12" w14:textId="77777777" w:rsidTr="00926579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6E9872C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37CF9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0570F3" w:rsidRPr="00476BF9" w14:paraId="6BD10907" w14:textId="77777777" w:rsidTr="00926579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423295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3F52420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77CAB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4A7FE3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Default="000570F3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2E67DAE" w14:textId="4ED7F97C" w:rsidR="006E18C2" w:rsidRDefault="006E18C2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E18C2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6E18C2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6E18C2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6E18C2">
        <w:rPr>
          <w:rFonts w:ascii="Calibri" w:eastAsia="Calibri" w:hAnsi="Calibri" w:cs="Times New Roman"/>
          <w:sz w:val="20"/>
          <w:szCs w:val="20"/>
        </w:rPr>
        <w:t>-test/post-test</w:t>
      </w:r>
    </w:p>
    <w:p w14:paraId="18AAA624" w14:textId="77777777" w:rsidR="006E18C2" w:rsidRPr="00476BF9" w:rsidRDefault="006E18C2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16C5D87" w14:textId="08F1FAF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64F8CA7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06C5ADD" w14:textId="09E46D1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bCs/>
          <w:sz w:val="20"/>
          <w:szCs w:val="20"/>
        </w:rPr>
        <w:t>1</w:t>
      </w:r>
      <w:r w:rsidR="00C10EA9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6E18C2" w14:paraId="10B15439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71E58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53FD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1131B23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(ze zlecanego obszaru)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8E5B6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ZREALIZOWANYCH KURSÓW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54F7C1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6E18C2" w14:paraId="5B02BDD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F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6B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1FACFA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DFE5EE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7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A6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16A8611F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4C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3B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E125279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FF2CEDD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523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2D0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4BF4C1A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9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F5C828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B08EBD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6F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F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97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A53CB2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3B691A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2C8F6D9" w14:textId="77777777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0178B4F" w14:textId="5980644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9" w:name="_Hlk165362927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7FA902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74B010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283A47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490CB8C" w14:textId="24543DAB" w:rsidR="000570F3" w:rsidRPr="00476BF9" w:rsidRDefault="00C10EA9" w:rsidP="000570F3">
      <w:pPr>
        <w:spacing w:line="240" w:lineRule="auto"/>
        <w:jc w:val="center"/>
        <w:rPr>
          <w:rFonts w:ascii="Calibri" w:eastAsia="Calibri" w:hAnsi="Calibri" w:cs="Times New Roman"/>
        </w:rPr>
      </w:pPr>
      <w:r w:rsidRPr="00C10EA9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Pr="00476BF9" w:rsidRDefault="000570F3" w:rsidP="000570F3"/>
    <w:p w14:paraId="38AA76A2" w14:textId="6412D9C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C10EA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6E18C2" w:rsidRDefault="000570F3" w:rsidP="000570F3">
      <w:pPr>
        <w:jc w:val="center"/>
        <w:rPr>
          <w:b/>
          <w:bCs/>
          <w:sz w:val="20"/>
          <w:szCs w:val="20"/>
          <w:lang w:val="en-US"/>
        </w:rPr>
      </w:pPr>
    </w:p>
    <w:p w14:paraId="232F4A4E" w14:textId="77777777" w:rsidR="000570F3" w:rsidRPr="006E18C2" w:rsidRDefault="000570F3" w:rsidP="000570F3">
      <w:pPr>
        <w:jc w:val="right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Data: ……………..</w:t>
      </w:r>
    </w:p>
    <w:p w14:paraId="68426069" w14:textId="2BCF89BB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br/>
        <w:t>ANKIETA PRE-TEST/POST-TEST</w:t>
      </w:r>
    </w:p>
    <w:p w14:paraId="2F60B369" w14:textId="3C8F1614" w:rsidR="006E18C2" w:rsidRPr="006E18C2" w:rsidRDefault="00C10EA9" w:rsidP="000570F3">
      <w:pPr>
        <w:jc w:val="center"/>
        <w:rPr>
          <w:b/>
          <w:bCs/>
          <w:sz w:val="20"/>
          <w:szCs w:val="20"/>
        </w:rPr>
      </w:pPr>
      <w:r w:rsidRPr="00C10EA9">
        <w:rPr>
          <w:b/>
          <w:bCs/>
          <w:sz w:val="20"/>
          <w:szCs w:val="20"/>
        </w:rPr>
        <w:t>„KWALIFIKOWANY PRACOWNIK OCHRONY FIZYCZNEJ I CZŁONEK SŁUŻBY INFORMACYJNEJ”</w:t>
      </w:r>
    </w:p>
    <w:p w14:paraId="034650A6" w14:textId="77777777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6E2181">
      <w:headerReference w:type="default" r:id="rId9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FCD3" w14:textId="77777777" w:rsidR="00772F3B" w:rsidRDefault="00772F3B" w:rsidP="006E2181">
      <w:pPr>
        <w:spacing w:after="0" w:line="240" w:lineRule="auto"/>
      </w:pPr>
      <w:r>
        <w:separator/>
      </w:r>
    </w:p>
  </w:endnote>
  <w:endnote w:type="continuationSeparator" w:id="0">
    <w:p w14:paraId="7B711C10" w14:textId="77777777" w:rsidR="00772F3B" w:rsidRDefault="00772F3B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B8EB" w14:textId="77777777" w:rsidR="00772F3B" w:rsidRDefault="00772F3B" w:rsidP="006E2181">
      <w:pPr>
        <w:spacing w:after="0" w:line="240" w:lineRule="auto"/>
      </w:pPr>
      <w:r>
        <w:separator/>
      </w:r>
    </w:p>
  </w:footnote>
  <w:footnote w:type="continuationSeparator" w:id="0">
    <w:p w14:paraId="5CFD3516" w14:textId="77777777" w:rsidR="00772F3B" w:rsidRDefault="00772F3B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3DBAC2A" w:rsidR="006E2181" w:rsidRDefault="00000000">
    <w:pPr>
      <w:pStyle w:val="Nagwek"/>
    </w:pPr>
    <w:sdt>
      <w:sdtPr>
        <w:id w:val="-377097138"/>
        <w:docPartObj>
          <w:docPartGallery w:val="Page Numbers (Margins)"/>
          <w:docPartUnique/>
        </w:docPartObj>
      </w:sdtPr>
      <w:sdtContent>
        <w:r w:rsidR="005D1C36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77FD3BD" wp14:editId="69E5C5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5476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AEB53" w14:textId="77777777" w:rsidR="005D1C36" w:rsidRDefault="005D1C3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7FD3BD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EAEB53" w14:textId="77777777" w:rsidR="005D1C36" w:rsidRDefault="005D1C3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6456E"/>
    <w:multiLevelType w:val="hybridMultilevel"/>
    <w:tmpl w:val="181A1264"/>
    <w:lvl w:ilvl="0" w:tplc="B1B047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7"/>
  </w:num>
  <w:num w:numId="11" w16cid:durableId="1392122620">
    <w:abstractNumId w:val="3"/>
  </w:num>
  <w:num w:numId="12" w16cid:durableId="116667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61D1"/>
    <w:rsid w:val="000570F3"/>
    <w:rsid w:val="000B7359"/>
    <w:rsid w:val="000C1B18"/>
    <w:rsid w:val="001242D9"/>
    <w:rsid w:val="00124D70"/>
    <w:rsid w:val="00274C0A"/>
    <w:rsid w:val="002B59AD"/>
    <w:rsid w:val="002C0DE9"/>
    <w:rsid w:val="002F15B5"/>
    <w:rsid w:val="002F28CC"/>
    <w:rsid w:val="00323BD3"/>
    <w:rsid w:val="00356BFA"/>
    <w:rsid w:val="003A1201"/>
    <w:rsid w:val="003C6DA8"/>
    <w:rsid w:val="004B35B3"/>
    <w:rsid w:val="004E1AA1"/>
    <w:rsid w:val="005016F3"/>
    <w:rsid w:val="005D1C36"/>
    <w:rsid w:val="005D3C7F"/>
    <w:rsid w:val="00620095"/>
    <w:rsid w:val="0062608C"/>
    <w:rsid w:val="00631BA8"/>
    <w:rsid w:val="00654672"/>
    <w:rsid w:val="006E18C2"/>
    <w:rsid w:val="006E2181"/>
    <w:rsid w:val="007672AA"/>
    <w:rsid w:val="007714FE"/>
    <w:rsid w:val="00772F3B"/>
    <w:rsid w:val="007933AD"/>
    <w:rsid w:val="007A52C2"/>
    <w:rsid w:val="007C5CA5"/>
    <w:rsid w:val="008576B5"/>
    <w:rsid w:val="00866BC1"/>
    <w:rsid w:val="008948BD"/>
    <w:rsid w:val="00895832"/>
    <w:rsid w:val="0098311F"/>
    <w:rsid w:val="009919D0"/>
    <w:rsid w:val="00A02BDC"/>
    <w:rsid w:val="00A50A5D"/>
    <w:rsid w:val="00A63542"/>
    <w:rsid w:val="00A92BAE"/>
    <w:rsid w:val="00B22B5A"/>
    <w:rsid w:val="00C00B25"/>
    <w:rsid w:val="00C10EA9"/>
    <w:rsid w:val="00C37847"/>
    <w:rsid w:val="00C71D1E"/>
    <w:rsid w:val="00CA2E3E"/>
    <w:rsid w:val="00CC277C"/>
    <w:rsid w:val="00CE15C3"/>
    <w:rsid w:val="00DA18DD"/>
    <w:rsid w:val="00DA33A2"/>
    <w:rsid w:val="00E14A84"/>
    <w:rsid w:val="00E312E2"/>
    <w:rsid w:val="00E3685F"/>
    <w:rsid w:val="00EF6AB2"/>
    <w:rsid w:val="00F736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5196</Words>
  <Characters>31181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31</cp:revision>
  <dcterms:created xsi:type="dcterms:W3CDTF">2024-06-13T08:31:00Z</dcterms:created>
  <dcterms:modified xsi:type="dcterms:W3CDTF">2024-10-04T13:04:00Z</dcterms:modified>
</cp:coreProperties>
</file>