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6BA59A0D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7A775B">
        <w:rPr>
          <w:rFonts w:ascii="Calibri" w:eastAsia="Calibri" w:hAnsi="Calibri" w:cs="Times New Roman"/>
          <w:b/>
          <w:bCs/>
          <w:color w:val="000000" w:themeColor="text1"/>
        </w:rPr>
        <w:t>27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7A775B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7B9D357E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507907">
        <w:rPr>
          <w:rFonts w:ascii="Calibri" w:eastAsia="Calibri" w:hAnsi="Calibri" w:cs="Times New Roman"/>
          <w:b/>
        </w:rPr>
        <w:t>zawodowego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507907">
        <w:rPr>
          <w:rFonts w:ascii="Calibri" w:eastAsia="Calibri" w:hAnsi="Calibri" w:cs="Times New Roman"/>
          <w:b/>
        </w:rPr>
        <w:t>KWALIFIKOWANY PRACOWNIK OCHRONY FIZYCZNEJ I CZŁONEK SŁUŻBY INFROMACYJNEJ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693E4C65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7A775B">
        <w:rPr>
          <w:rFonts w:ascii="Calibri" w:eastAsia="Calibri" w:hAnsi="Calibri" w:cs="Times New Roman"/>
          <w:b/>
        </w:rPr>
        <w:t>12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7A775B">
        <w:rPr>
          <w:rFonts w:ascii="Calibri" w:eastAsia="Calibri" w:hAnsi="Calibri" w:cs="Times New Roman"/>
          <w:b/>
          <w:bCs/>
          <w:color w:val="000000" w:themeColor="text1"/>
        </w:rPr>
        <w:t>27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7A775B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23889EAC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507907">
        <w:rPr>
          <w:rFonts w:ascii="Calibri" w:eastAsia="Calibri" w:hAnsi="Calibri" w:cs="Times New Roman"/>
          <w:sz w:val="20"/>
          <w:szCs w:val="20"/>
        </w:rPr>
        <w:t>Marta Kamionka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93738E">
        <w:rPr>
          <w:rFonts w:ascii="Calibri" w:eastAsia="Calibri" w:hAnsi="Calibri" w:cs="Times New Roman"/>
          <w:sz w:val="20"/>
          <w:szCs w:val="20"/>
        </w:rPr>
        <w:t>733 266 029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03FE7A55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7A775B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7A775B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7A775B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507907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INFORMACYNEJ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7A775B">
        <w:rPr>
          <w:rFonts w:ascii="Calibri" w:eastAsia="Calibri" w:hAnsi="Calibri" w:cs="Times New Roman"/>
          <w:bCs/>
          <w:sz w:val="20"/>
          <w:szCs w:val="20"/>
        </w:rPr>
        <w:t>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7A775B">
        <w:rPr>
          <w:rFonts w:ascii="Calibri" w:eastAsia="Calibri" w:hAnsi="Calibri" w:cs="Times New Roman"/>
          <w:bCs/>
          <w:sz w:val="20"/>
          <w:szCs w:val="20"/>
        </w:rPr>
        <w:t>a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7A775B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</w:t>
      </w:r>
      <w:r w:rsidR="00507907">
        <w:rPr>
          <w:rFonts w:ascii="Calibri" w:eastAsia="Calibri" w:hAnsi="Calibri" w:cs="Times New Roman"/>
          <w:bCs/>
          <w:sz w:val="20"/>
          <w:szCs w:val="20"/>
        </w:rPr>
        <w:br/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w ogólnodostępnym kursie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zawodowym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realizowanym przez Wykonawcę (w którym będ</w:t>
      </w:r>
      <w:r w:rsidR="007A775B"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 </w:t>
      </w:r>
      <w:r w:rsidR="00507907">
        <w:rPr>
          <w:rFonts w:ascii="Calibri" w:eastAsia="Calibri" w:hAnsi="Calibri" w:cs="Times New Roman"/>
          <w:bCs/>
          <w:sz w:val="20"/>
          <w:szCs w:val="20"/>
        </w:rPr>
        <w:br/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1E4F6141" w14:textId="6D12466C" w:rsidR="00507907" w:rsidRPr="00507907" w:rsidRDefault="00C36624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a) 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przygotowanie teoretyczne i praktyczne w zakresie wyszkolenia strzeleckiego, samoobrony, technik interwencyjnych oraz znajomości przepisów prawa związanych z wykonywaniem ochrony mienia i osób, </w:t>
      </w:r>
      <w:r w:rsidR="00507907">
        <w:rPr>
          <w:rFonts w:ascii="Calibri" w:eastAsia="Calibri" w:hAnsi="Calibri" w:cs="Times New Roman"/>
          <w:bCs/>
          <w:sz w:val="20"/>
          <w:szCs w:val="20"/>
        </w:rPr>
        <w:t>b)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 nabycie umiejętności udzielania pierwszej pomocy przedmedycznej</w:t>
      </w:r>
      <w:r w:rsidR="00507907">
        <w:rPr>
          <w:rFonts w:ascii="Calibri" w:eastAsia="Calibri" w:hAnsi="Calibri" w:cs="Times New Roman"/>
          <w:bCs/>
          <w:sz w:val="20"/>
          <w:szCs w:val="20"/>
        </w:rPr>
        <w:t>, c) n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abycie umiejętności oraz uprawnień do wykonywania zadań członka służby informacyjnej i porządkowej na imprezach masowych. 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</w:t>
      </w:r>
    </w:p>
    <w:p w14:paraId="6652C65D" w14:textId="77777777" w:rsidR="00507907" w:rsidRPr="00507907" w:rsidRDefault="00507907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2013 poz. 1688) oraz Rozporządzeniem Rady Ministrów z dnia 30 sierpnia 2011 r. w sprawie wymogów, jakie powinni spełniać kierownik do spraw bezpieczeństwa, służby porządkowe i służby informacyjne (Dz. u. Nr 183, </w:t>
      </w:r>
    </w:p>
    <w:p w14:paraId="24B8A370" w14:textId="77777777" w:rsidR="00507907" w:rsidRDefault="00507907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t>poz. 1087 z późn. zm.)</w:t>
      </w:r>
    </w:p>
    <w:p w14:paraId="43AE3B33" w14:textId="71249D6F" w:rsidR="00C36624" w:rsidRDefault="00C36624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501E3040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zawodowy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7176B41B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4D538584" w14:textId="4488E55E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7A775B">
        <w:rPr>
          <w:rFonts w:ascii="Calibri" w:eastAsia="Calibri" w:hAnsi="Calibri" w:cs="Times New Roman"/>
          <w:b/>
          <w:bCs/>
          <w:sz w:val="20"/>
          <w:szCs w:val="20"/>
        </w:rPr>
        <w:t>CZERWIEC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7A775B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17AF1F18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7A775B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7A775B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1F48231A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C9286F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58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0790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; 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>czas trwania kursu w danym dniu nie powinien przekraczać 6 godzin;</w:t>
      </w:r>
    </w:p>
    <w:p w14:paraId="7AACFFA9" w14:textId="731BE925" w:rsidR="00507907" w:rsidRP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</w:t>
      </w:r>
      <w:r w:rsidR="00507907" w:rsidRPr="00507907">
        <w:t xml:space="preserve"> 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teoretyczne</w:t>
      </w:r>
      <w:r w:rsidR="00507907">
        <w:rPr>
          <w:rFonts w:ascii="Calibri" w:eastAsia="Calibri" w:hAnsi="Calibri" w:cs="Times New Roman"/>
          <w:sz w:val="20"/>
          <w:szCs w:val="20"/>
        </w:rPr>
        <w:br/>
        <w:t xml:space="preserve">                       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i praktyczne:</w:t>
      </w:r>
    </w:p>
    <w:p w14:paraId="59D8F027" w14:textId="10CC2BDA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I. Zagadnienia ogólnoprawne:</w:t>
      </w:r>
    </w:p>
    <w:p w14:paraId="7CBF6D46" w14:textId="68769304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1. zagadnienia dotyczące: ochrony osób i mienia, wybrane zagadnienia prawa karnego, prawa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  </w:t>
      </w:r>
      <w:r w:rsidRPr="00507907">
        <w:rPr>
          <w:rFonts w:ascii="Calibri" w:eastAsia="Calibri" w:hAnsi="Calibri" w:cs="Times New Roman"/>
          <w:sz w:val="20"/>
          <w:szCs w:val="20"/>
        </w:rPr>
        <w:t>wykroczeń i prawa  karnego procesowego, prawa cywilnego i prawa pracy;</w:t>
      </w:r>
    </w:p>
    <w:p w14:paraId="56D00D0A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2. wybrane zagadnienia psychologii;</w:t>
      </w:r>
    </w:p>
    <w:p w14:paraId="06912728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3. etyka pracownika ochrony;</w:t>
      </w:r>
    </w:p>
    <w:p w14:paraId="0997D9F0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4. zasady udzielania pomocy przedlekarskiej.</w:t>
      </w:r>
    </w:p>
    <w:p w14:paraId="21908CB4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II. Zagadnienia dotyczące ochrony osób i mienia</w:t>
      </w:r>
    </w:p>
    <w:p w14:paraId="417297ED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III. Zagadnienia dotyczące wyszkolenia strzeleckiego:</w:t>
      </w:r>
    </w:p>
    <w:p w14:paraId="643B4453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1.budowa i zasady działania broni palnej;</w:t>
      </w:r>
    </w:p>
    <w:p w14:paraId="50B90D33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2. zasady bezpiecznego obchodzenia się z bronią;</w:t>
      </w:r>
    </w:p>
    <w:p w14:paraId="663C50B1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3.techniki posługiwania się bronią palną.</w:t>
      </w:r>
    </w:p>
    <w:p w14:paraId="32F0771C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IV. Zagadnienia dotyczące samoobrony i technik interwencji</w:t>
      </w:r>
    </w:p>
    <w:p w14:paraId="4E163AB9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V. Zasady wykonywania zadań członka służby informacyjnej</w:t>
      </w:r>
    </w:p>
    <w:p w14:paraId="45D7A4F9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VI. Zapewnienie porządku publicznego podczas imprezy masowej</w:t>
      </w:r>
    </w:p>
    <w:p w14:paraId="7CE0AF28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1. Reakcja na potrzeby osób uczestniczących w imprezie masowej</w:t>
      </w:r>
    </w:p>
    <w:p w14:paraId="52AC9567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2. Opieka nad niepełnosprawnym uczestnikiem imprezy masowej</w:t>
      </w:r>
    </w:p>
    <w:p w14:paraId="41EC84A2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3. Elementy wyposażenia służb informacyjnych</w:t>
      </w:r>
    </w:p>
    <w:p w14:paraId="29A90A21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4. Elementy wyposażenia obiektu w zakresie bezpieczeństwa</w:t>
      </w:r>
    </w:p>
    <w:p w14:paraId="54F64E35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5. Ochrona przeciwpożarowa imprez masowych</w:t>
      </w:r>
    </w:p>
    <w:p w14:paraId="08232644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6. Plan awaryjny i plan ewakuacji</w:t>
      </w:r>
    </w:p>
    <w:p w14:paraId="477FBE78" w14:textId="77777777" w:rsidR="00507907" w:rsidRPr="008C0CAC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C0CAC">
        <w:rPr>
          <w:rFonts w:ascii="Calibri" w:eastAsia="Calibri" w:hAnsi="Calibri" w:cs="Times New Roman"/>
          <w:b/>
          <w:bCs/>
          <w:sz w:val="20"/>
          <w:szCs w:val="20"/>
        </w:rPr>
        <w:t>VII. Wybrane elementy z zakresu psychologii i socjologii</w:t>
      </w:r>
    </w:p>
    <w:p w14:paraId="0ABACB2D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1. Techniki komunikacyjne</w:t>
      </w:r>
    </w:p>
    <w:p w14:paraId="3B113F0F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2. Psychologia tłumu</w:t>
      </w:r>
    </w:p>
    <w:p w14:paraId="1FAD07C1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3. Wybrane zagadnienia z teorii i praktyki zachowań agresywnych</w:t>
      </w:r>
    </w:p>
    <w:p w14:paraId="4C0F40C4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4. Metody reagowania na konflikty</w:t>
      </w:r>
    </w:p>
    <w:p w14:paraId="29B3E401" w14:textId="77777777" w:rsidR="008C0CAC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 xml:space="preserve">5. Metody obserwacji i identyfikacji </w:t>
      </w:r>
    </w:p>
    <w:p w14:paraId="738B9C4D" w14:textId="337C6BDB" w:rsidR="008C0CAC" w:rsidRPr="008C0CAC" w:rsidRDefault="00DA76A7" w:rsidP="008C0CAC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DA76A7">
        <w:rPr>
          <w:rFonts w:ascii="Times New Roman" w:hAnsi="Times New Roman"/>
          <w:sz w:val="20"/>
          <w:szCs w:val="20"/>
        </w:rPr>
        <w:t>f</w:t>
      </w:r>
      <w:r w:rsidR="00C36624" w:rsidRPr="00DA76A7">
        <w:rPr>
          <w:rFonts w:ascii="Times New Roman" w:hAnsi="Times New Roman"/>
          <w:sz w:val="20"/>
          <w:szCs w:val="20"/>
        </w:rPr>
        <w:t>)</w:t>
      </w:r>
      <w:r w:rsidR="008C0CAC">
        <w:rPr>
          <w:rFonts w:ascii="Times New Roman" w:hAnsi="Times New Roman"/>
          <w:sz w:val="20"/>
          <w:szCs w:val="20"/>
        </w:rPr>
        <w:t xml:space="preserve"> </w:t>
      </w:r>
      <w:r w:rsidR="008C0CAC" w:rsidRPr="008C0CAC">
        <w:rPr>
          <w:rFonts w:cstheme="minorHAnsi"/>
          <w:sz w:val="20"/>
          <w:szCs w:val="20"/>
        </w:rPr>
        <w:t>W ramach realizacji Przedmiotu zamówienia Wykonawca jest zobowiązany do zorganizowania</w:t>
      </w:r>
      <w:r w:rsidR="008C0CAC">
        <w:rPr>
          <w:rFonts w:cstheme="minorHAnsi"/>
          <w:sz w:val="20"/>
          <w:szCs w:val="20"/>
        </w:rPr>
        <w:br/>
        <w:t xml:space="preserve">                    </w:t>
      </w:r>
      <w:r w:rsidR="008C0CAC" w:rsidRPr="008C0CAC">
        <w:rPr>
          <w:rFonts w:cstheme="minorHAnsi"/>
          <w:sz w:val="20"/>
          <w:szCs w:val="20"/>
        </w:rPr>
        <w:t xml:space="preserve">i pokrycia kosztów </w:t>
      </w:r>
      <w:r w:rsidR="008C0CAC" w:rsidRPr="008C0CAC">
        <w:rPr>
          <w:rFonts w:cstheme="minorHAnsi"/>
          <w:b/>
          <w:bCs/>
          <w:sz w:val="20"/>
          <w:szCs w:val="20"/>
        </w:rPr>
        <w:t>badań lekarskich i psychologicznych</w:t>
      </w:r>
      <w:r w:rsidR="008C0CAC" w:rsidRPr="008C0CAC">
        <w:rPr>
          <w:rFonts w:cstheme="minorHAnsi"/>
          <w:sz w:val="20"/>
          <w:szCs w:val="20"/>
        </w:rPr>
        <w:t xml:space="preserve"> uczestnik</w:t>
      </w:r>
      <w:r w:rsidR="007A775B">
        <w:rPr>
          <w:rFonts w:cstheme="minorHAnsi"/>
          <w:sz w:val="20"/>
          <w:szCs w:val="20"/>
        </w:rPr>
        <w:t>a</w:t>
      </w:r>
      <w:r w:rsidR="008C0CAC" w:rsidRPr="008C0CAC">
        <w:rPr>
          <w:rFonts w:cstheme="minorHAnsi"/>
          <w:sz w:val="20"/>
          <w:szCs w:val="20"/>
        </w:rPr>
        <w:t xml:space="preserve"> kursu zawodowego przed</w:t>
      </w:r>
      <w:r w:rsidR="008C0CAC">
        <w:rPr>
          <w:rFonts w:cstheme="minorHAnsi"/>
          <w:sz w:val="20"/>
          <w:szCs w:val="20"/>
        </w:rPr>
        <w:br/>
        <w:t xml:space="preserve">         </w:t>
      </w:r>
      <w:r w:rsidR="008C0CAC" w:rsidRPr="008C0CAC">
        <w:rPr>
          <w:rFonts w:cstheme="minorHAnsi"/>
          <w:sz w:val="20"/>
          <w:szCs w:val="20"/>
        </w:rPr>
        <w:t xml:space="preserve"> </w:t>
      </w:r>
      <w:r w:rsidR="008C0CAC">
        <w:rPr>
          <w:rFonts w:cstheme="minorHAnsi"/>
          <w:sz w:val="20"/>
          <w:szCs w:val="20"/>
        </w:rPr>
        <w:t xml:space="preserve">          </w:t>
      </w:r>
      <w:r w:rsidR="008C0CAC" w:rsidRPr="008C0CAC">
        <w:rPr>
          <w:rFonts w:cstheme="minorHAnsi"/>
          <w:sz w:val="20"/>
          <w:szCs w:val="20"/>
        </w:rPr>
        <w:t xml:space="preserve">przystąpieniem do kursu. W przypadku stwierdzenia przeciwwskazań lekarskich do uczestnictwa </w:t>
      </w:r>
      <w:r w:rsidR="008C0CAC">
        <w:rPr>
          <w:rFonts w:cstheme="minorHAnsi"/>
          <w:sz w:val="20"/>
          <w:szCs w:val="20"/>
        </w:rPr>
        <w:br/>
        <w:t xml:space="preserve">                    </w:t>
      </w:r>
      <w:r w:rsidR="008C0CAC" w:rsidRPr="008C0CAC">
        <w:rPr>
          <w:rFonts w:cstheme="minorHAnsi"/>
          <w:sz w:val="20"/>
          <w:szCs w:val="20"/>
        </w:rPr>
        <w:t xml:space="preserve">w kursie </w:t>
      </w:r>
      <w:r w:rsidR="008C0CAC">
        <w:rPr>
          <w:rFonts w:cstheme="minorHAnsi"/>
          <w:sz w:val="20"/>
          <w:szCs w:val="20"/>
        </w:rPr>
        <w:t>zawodowym</w:t>
      </w:r>
      <w:r w:rsidR="008C0CAC" w:rsidRPr="008C0CAC">
        <w:rPr>
          <w:rFonts w:cstheme="minorHAnsi"/>
          <w:sz w:val="20"/>
          <w:szCs w:val="20"/>
        </w:rPr>
        <w:t xml:space="preserve">, uczestnik kursu zostanie skreślony z listy uczestników kursu, </w:t>
      </w:r>
      <w:r w:rsidR="008C0CAC">
        <w:rPr>
          <w:rFonts w:cstheme="minorHAnsi"/>
          <w:sz w:val="20"/>
          <w:szCs w:val="20"/>
        </w:rPr>
        <w:br/>
      </w:r>
      <w:r w:rsidR="008C0CAC">
        <w:rPr>
          <w:rFonts w:cstheme="minorHAnsi"/>
          <w:sz w:val="20"/>
          <w:szCs w:val="20"/>
        </w:rPr>
        <w:lastRenderedPageBreak/>
        <w:t xml:space="preserve">                      </w:t>
      </w:r>
      <w:r w:rsidR="008C0CAC" w:rsidRPr="008C0CAC">
        <w:rPr>
          <w:rFonts w:cstheme="minorHAnsi"/>
          <w:sz w:val="20"/>
          <w:szCs w:val="20"/>
        </w:rPr>
        <w:t>a Wykonawca otrzyma za tego uczestnika wynagrodzenie pokrywające jedynie koszt badania</w:t>
      </w:r>
      <w:r w:rsidR="008C0CAC">
        <w:rPr>
          <w:rFonts w:cstheme="minorHAnsi"/>
          <w:sz w:val="20"/>
          <w:szCs w:val="20"/>
        </w:rPr>
        <w:t xml:space="preserve">  </w:t>
      </w:r>
      <w:r w:rsidR="008C0CAC">
        <w:rPr>
          <w:rFonts w:cstheme="minorHAnsi"/>
          <w:sz w:val="20"/>
          <w:szCs w:val="20"/>
        </w:rPr>
        <w:br/>
        <w:t xml:space="preserve">                       </w:t>
      </w:r>
      <w:r w:rsidR="008C0CAC" w:rsidRPr="008C0CAC">
        <w:rPr>
          <w:rFonts w:cstheme="minorHAnsi"/>
          <w:sz w:val="20"/>
          <w:szCs w:val="20"/>
        </w:rPr>
        <w:t>lekarskiego</w:t>
      </w:r>
      <w:r w:rsidR="008C0CAC">
        <w:rPr>
          <w:rFonts w:cstheme="minorHAnsi"/>
          <w:sz w:val="20"/>
          <w:szCs w:val="20"/>
        </w:rPr>
        <w:t xml:space="preserve"> i psychologicznego</w:t>
      </w:r>
      <w:r w:rsidR="008C0CAC" w:rsidRPr="008C0CAC">
        <w:rPr>
          <w:rFonts w:cstheme="minorHAnsi"/>
          <w:sz w:val="20"/>
          <w:szCs w:val="20"/>
        </w:rPr>
        <w:t>. Zamawiający zastrzega sobie możliwość skierowania innego</w:t>
      </w:r>
      <w:r w:rsidR="008C0CAC">
        <w:rPr>
          <w:rFonts w:cstheme="minorHAnsi"/>
          <w:sz w:val="20"/>
          <w:szCs w:val="20"/>
        </w:rPr>
        <w:br/>
        <w:t xml:space="preserve">                       </w:t>
      </w:r>
      <w:r w:rsidR="008C0CAC" w:rsidRPr="008C0CAC">
        <w:rPr>
          <w:rFonts w:cstheme="minorHAnsi"/>
          <w:sz w:val="20"/>
          <w:szCs w:val="20"/>
        </w:rPr>
        <w:t>uczestnika lub uczestniczki na kurs,</w:t>
      </w:r>
    </w:p>
    <w:p w14:paraId="17FFFCD1" w14:textId="0C56B394" w:rsidR="003D6F5C" w:rsidRDefault="003D6F5C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8C0CAC">
        <w:rPr>
          <w:rFonts w:ascii="Times New Roman" w:hAnsi="Times New Roman"/>
          <w:sz w:val="20"/>
          <w:szCs w:val="20"/>
        </w:rPr>
        <w:t>g)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Pr="003D6F5C">
        <w:rPr>
          <w:rFonts w:ascii="Calibri" w:eastAsia="Calibri" w:hAnsi="Calibri" w:cs="Times New Roman"/>
          <w:sz w:val="20"/>
          <w:szCs w:val="20"/>
        </w:rPr>
        <w:t xml:space="preserve">po zakończeniu kursu zawodowego Wykonawca przedkłada wniosek o </w:t>
      </w:r>
      <w:r w:rsidRPr="002E04C5">
        <w:rPr>
          <w:rFonts w:ascii="Calibri" w:eastAsia="Calibri" w:hAnsi="Calibri" w:cs="Times New Roman"/>
          <w:b/>
          <w:bCs/>
          <w:sz w:val="20"/>
          <w:szCs w:val="20"/>
        </w:rPr>
        <w:t>wpis uczestnik</w:t>
      </w:r>
      <w:r w:rsidR="007A775B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2E04C5">
        <w:rPr>
          <w:rFonts w:ascii="Calibri" w:eastAsia="Calibri" w:hAnsi="Calibri" w:cs="Times New Roman"/>
          <w:b/>
          <w:bCs/>
          <w:sz w:val="20"/>
          <w:szCs w:val="20"/>
        </w:rPr>
        <w:t xml:space="preserve"> na LISTĘ </w:t>
      </w:r>
      <w:r w:rsidR="002E04C5" w:rsidRPr="002E04C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</w:t>
      </w:r>
      <w:r w:rsidRPr="002E04C5">
        <w:rPr>
          <w:rFonts w:ascii="Calibri" w:eastAsia="Calibri" w:hAnsi="Calibri" w:cs="Times New Roman"/>
          <w:b/>
          <w:bCs/>
          <w:sz w:val="20"/>
          <w:szCs w:val="20"/>
        </w:rPr>
        <w:t xml:space="preserve">                 </w:t>
      </w:r>
      <w:r w:rsidR="002E04C5" w:rsidRPr="002E04C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2E04C5">
        <w:rPr>
          <w:rFonts w:ascii="Calibri" w:eastAsia="Calibri" w:hAnsi="Calibri" w:cs="Times New Roman"/>
          <w:b/>
          <w:bCs/>
          <w:sz w:val="20"/>
          <w:szCs w:val="20"/>
        </w:rPr>
        <w:t xml:space="preserve">  KWALIFIKOWANYCH PRACOWNIKÓW OCHRONY FIZYCZNEJ </w:t>
      </w:r>
      <w:r w:rsidRPr="003D6F5C">
        <w:rPr>
          <w:rFonts w:ascii="Calibri" w:eastAsia="Calibri" w:hAnsi="Calibri" w:cs="Times New Roman"/>
          <w:sz w:val="20"/>
          <w:szCs w:val="20"/>
        </w:rPr>
        <w:t xml:space="preserve">- POF W KOMENDZIE WOJEWÓDZKIEJ  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</w:t>
      </w:r>
      <w:r w:rsidRPr="003D6F5C">
        <w:rPr>
          <w:rFonts w:ascii="Calibri" w:eastAsia="Calibri" w:hAnsi="Calibri" w:cs="Times New Roman"/>
          <w:sz w:val="20"/>
          <w:szCs w:val="20"/>
        </w:rPr>
        <w:t xml:space="preserve">                 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Pr="003D6F5C">
        <w:rPr>
          <w:rFonts w:ascii="Calibri" w:eastAsia="Calibri" w:hAnsi="Calibri" w:cs="Times New Roman"/>
          <w:sz w:val="20"/>
          <w:szCs w:val="20"/>
        </w:rPr>
        <w:t>POLICJI w Krakowie.</w:t>
      </w:r>
    </w:p>
    <w:p w14:paraId="7A2A9146" w14:textId="749FBAEA" w:rsidR="00C26B21" w:rsidRDefault="002E04C5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h)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DA76A7"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DA76A7">
        <w:rPr>
          <w:rFonts w:ascii="Calibri" w:eastAsia="Calibri" w:hAnsi="Calibri" w:cs="Times New Roman"/>
          <w:sz w:val="20"/>
          <w:szCs w:val="20"/>
        </w:rPr>
        <w:t>iem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wiedzy, przed kursem i to samo badanie ankietowe po kursie, w celu zbadania efektów kształcenia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(ankieta pre-test/post-test jest załącznikiem nr 9 do składanej oferty).</w:t>
      </w:r>
    </w:p>
    <w:p w14:paraId="2C27CDFD" w14:textId="490C5BCD" w:rsidR="00C36624" w:rsidRPr="00BD1275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77777777" w:rsidR="001F540F" w:rsidRDefault="001F540F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C19706B" w14:textId="10A06806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6FAA43E" w14:textId="77777777" w:rsidR="00C36624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ABABEBA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1BE21D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641190A7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2E04C5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7A775B">
        <w:rPr>
          <w:rFonts w:ascii="Calibri" w:eastAsia="Calibri" w:hAnsi="Calibri" w:cs="Times New Roman"/>
          <w:b/>
          <w:sz w:val="20"/>
          <w:szCs w:val="20"/>
        </w:rPr>
        <w:t>12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7A77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03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7A77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195DF280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7A77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03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7A77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78F37616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E04C5" w:rsidRPr="002E04C5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7A775B">
        <w:rPr>
          <w:rFonts w:ascii="Calibri" w:eastAsia="Calibri" w:hAnsi="Calibri" w:cs="Times New Roman"/>
          <w:b/>
          <w:sz w:val="20"/>
          <w:szCs w:val="20"/>
        </w:rPr>
        <w:t>12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7A775B" w:rsidRPr="007A775B">
        <w:rPr>
          <w:rFonts w:ascii="Calibri" w:eastAsia="Calibri" w:hAnsi="Calibri" w:cs="Times New Roman"/>
          <w:b/>
          <w:sz w:val="20"/>
          <w:szCs w:val="20"/>
        </w:rPr>
        <w:t>03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7A77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2B75E324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7A77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04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7A77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2E04C5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3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lastRenderedPageBreak/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0699F48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4ECF2D69" w14:textId="6D23BBFD" w:rsidR="00C36624" w:rsidRPr="00E429F6" w:rsidRDefault="00C36624" w:rsidP="00597243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1B92FFD7" w14:textId="77777777" w:rsidR="00C36624" w:rsidRDefault="00C36624" w:rsidP="00597243">
      <w:pPr>
        <w:spacing w:after="0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09E68858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– 7pkt; kursy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/ studia podyplomowe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lastRenderedPageBreak/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458BC05C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2E04C5">
        <w:rPr>
          <w:rFonts w:ascii="Calibri" w:eastAsia="Calibri" w:hAnsi="Calibri" w:cs="Times New Roman"/>
          <w:sz w:val="20"/>
          <w:szCs w:val="20"/>
        </w:rPr>
        <w:t>zawodowego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997DD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F3778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2C7C89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07038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B1CAA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50E96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76C4C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F1E9F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A5A02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2E95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B3B57F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A83C5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656D1A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10C99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41F1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05F38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0B60F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1A900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BD178A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47CB25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73463F5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AD5C4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40D0F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65DDC4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68A5BCA2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7A775B">
        <w:rPr>
          <w:rFonts w:ascii="Calibri" w:eastAsia="Calibri" w:hAnsi="Calibri" w:cs="Times New Roman"/>
          <w:sz w:val="20"/>
          <w:szCs w:val="20"/>
        </w:rPr>
        <w:t>12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3568AE10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F54735">
        <w:rPr>
          <w:rFonts w:ascii="Calibri" w:eastAsia="Calibri" w:hAnsi="Calibri" w:cs="Times New Roman"/>
          <w:b/>
        </w:rPr>
        <w:t xml:space="preserve"> </w:t>
      </w:r>
      <w:r w:rsidR="002E04C5">
        <w:rPr>
          <w:rFonts w:ascii="Calibri" w:eastAsia="Calibri" w:hAnsi="Calibri" w:cs="Times New Roman"/>
          <w:b/>
        </w:rPr>
        <w:t xml:space="preserve">zawodowego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2E04C5">
        <w:rPr>
          <w:rFonts w:ascii="Calibri" w:eastAsia="Calibri" w:hAnsi="Calibri" w:cs="Times New Roman"/>
          <w:b/>
          <w:sz w:val="24"/>
          <w:szCs w:val="24"/>
        </w:rPr>
        <w:t>KWALIFIKOWANY PRACOWNIK OCHRONY FIZYCZNEJ I CZŁONEK SŁUŻBY INFORMACYJNEJ</w:t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7A775B">
        <w:rPr>
          <w:rFonts w:ascii="Calibri" w:eastAsia="Calibri" w:hAnsi="Calibri" w:cs="Times New Roman"/>
          <w:b/>
        </w:rPr>
        <w:t>1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7A775B">
        <w:rPr>
          <w:rFonts w:ascii="Calibri" w:eastAsia="Calibri" w:hAnsi="Calibri" w:cs="Times New Roman"/>
          <w:b/>
        </w:rPr>
        <w:t>oby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7A775B">
        <w:rPr>
          <w:rFonts w:ascii="Calibri" w:eastAsia="Calibri" w:hAnsi="Calibri" w:cs="Times New Roman"/>
          <w:b/>
        </w:rPr>
        <w:t>ej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7A775B">
        <w:rPr>
          <w:rFonts w:ascii="Calibri" w:eastAsia="Calibri" w:hAnsi="Calibri" w:cs="Times New Roman"/>
          <w:b/>
        </w:rPr>
        <w:t>iem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3B742791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7A775B">
              <w:rPr>
                <w:rFonts w:ascii="Calibri" w:eastAsia="Times New Roman" w:hAnsi="Calibri" w:cs="Arial"/>
                <w:sz w:val="20"/>
                <w:szCs w:val="20"/>
              </w:rPr>
              <w:t>8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1F86898F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721EB805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93664EE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BB333E">
        <w:rPr>
          <w:rFonts w:ascii="Calibri" w:eastAsia="Calibri" w:hAnsi="Calibri" w:cs="Times New Roman"/>
          <w:sz w:val="20"/>
          <w:szCs w:val="20"/>
        </w:rPr>
        <w:t>zawodowego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>Ankieta pre-test/post-test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06D6AFF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A775B">
        <w:rPr>
          <w:rFonts w:ascii="Calibri" w:eastAsia="Calibri" w:hAnsi="Calibri" w:cs="Times New Roman"/>
          <w:sz w:val="20"/>
          <w:szCs w:val="20"/>
        </w:rPr>
        <w:t>12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2F71AD8D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7A775B">
        <w:rPr>
          <w:rFonts w:ascii="Calibri" w:eastAsia="Calibri" w:hAnsi="Calibri" w:cs="Times New Roman"/>
          <w:sz w:val="20"/>
          <w:szCs w:val="20"/>
        </w:rPr>
        <w:t>12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39D9989D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7A775B">
        <w:rPr>
          <w:rFonts w:ascii="Calibri" w:eastAsia="Calibri" w:hAnsi="Calibri" w:cs="Times New Roman"/>
          <w:sz w:val="20"/>
          <w:szCs w:val="20"/>
        </w:rPr>
        <w:t>12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7F7AF13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7A775B">
        <w:rPr>
          <w:rFonts w:ascii="Calibri" w:eastAsia="Calibri" w:hAnsi="Calibri" w:cs="Times New Roman"/>
          <w:sz w:val="20"/>
          <w:szCs w:val="20"/>
        </w:rPr>
        <w:t>12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0D0729F3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A775B">
        <w:rPr>
          <w:rFonts w:ascii="Calibri" w:eastAsia="Calibri" w:hAnsi="Calibri" w:cs="Times New Roman"/>
          <w:sz w:val="20"/>
          <w:szCs w:val="20"/>
        </w:rPr>
        <w:t>12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31B89D0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04E1CFC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06F5BAAF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A775B">
        <w:rPr>
          <w:rFonts w:ascii="Calibri" w:eastAsia="Calibri" w:hAnsi="Calibri" w:cs="Times New Roman"/>
          <w:sz w:val="20"/>
          <w:szCs w:val="20"/>
        </w:rPr>
        <w:t>12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56B9ABC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A775B">
        <w:rPr>
          <w:rFonts w:ascii="Calibri" w:eastAsia="Calibri" w:hAnsi="Calibri" w:cs="Times New Roman"/>
          <w:sz w:val="20"/>
          <w:szCs w:val="20"/>
        </w:rPr>
        <w:t>12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7F9D4F5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="007A775B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15C25E4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  <w:r w:rsidR="00BB333E">
        <w:rPr>
          <w:rFonts w:ascii="Calibri" w:eastAsia="Calibri" w:hAnsi="Calibri" w:cs="Times New Roman"/>
          <w:b/>
          <w:bCs/>
          <w:sz w:val="24"/>
          <w:szCs w:val="24"/>
        </w:rPr>
        <w:t>ZAWODOWEGO</w:t>
      </w:r>
    </w:p>
    <w:p w14:paraId="09141698" w14:textId="429314DD" w:rsidR="001C3E3C" w:rsidRDefault="00F54735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BB333E">
        <w:rPr>
          <w:rFonts w:ascii="Calibri" w:eastAsia="Calibri" w:hAnsi="Calibri" w:cs="Times New Roman"/>
          <w:b/>
          <w:sz w:val="24"/>
          <w:szCs w:val="24"/>
        </w:rPr>
        <w:t>KWALIFIKOWANY PRACOWNIK OCHRONY FIZYCZNEJ I CZŁONEK SŁUŻBY INFORMACYJNEJ</w:t>
      </w: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</w:p>
    <w:p w14:paraId="3BD18F3A" w14:textId="77777777" w:rsidR="00F54735" w:rsidRPr="001C3E3C" w:rsidRDefault="00F54735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0F87A1B2" w14:textId="64ED03B2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A775B">
        <w:rPr>
          <w:rFonts w:ascii="Calibri" w:eastAsia="Calibri" w:hAnsi="Calibri" w:cs="Times New Roman"/>
          <w:sz w:val="20"/>
          <w:szCs w:val="20"/>
        </w:rPr>
        <w:t>12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„Ankieta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2D07B2" w:rsidRDefault="00C36624" w:rsidP="00C36624">
      <w:pPr>
        <w:jc w:val="right"/>
        <w:rPr>
          <w:b/>
          <w:bCs/>
          <w:sz w:val="28"/>
          <w:szCs w:val="28"/>
          <w:lang w:val="en-US"/>
        </w:rPr>
      </w:pPr>
      <w:r w:rsidRPr="002D07B2">
        <w:rPr>
          <w:b/>
          <w:bCs/>
          <w:sz w:val="28"/>
          <w:szCs w:val="28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61E7A804" w14:textId="4CCAD053" w:rsidR="00C36624" w:rsidRDefault="00C36624" w:rsidP="00C36624">
      <w:pPr>
        <w:jc w:val="center"/>
        <w:rPr>
          <w:b/>
          <w:bCs/>
          <w:sz w:val="24"/>
          <w:szCs w:val="24"/>
        </w:rPr>
      </w:pPr>
      <w:r w:rsidRPr="001C3E3C">
        <w:rPr>
          <w:b/>
          <w:bCs/>
          <w:sz w:val="24"/>
          <w:szCs w:val="24"/>
        </w:rPr>
        <w:t xml:space="preserve">KURS </w:t>
      </w:r>
      <w:r w:rsidR="00BB333E" w:rsidRPr="00BB333E">
        <w:rPr>
          <w:b/>
          <w:bCs/>
          <w:sz w:val="24"/>
          <w:szCs w:val="24"/>
        </w:rPr>
        <w:t>"KWALIFIKOWANY PRACOWNIK OCHRONY FIZYCZNEJ I CZŁONEK SŁUŻBY INFORMACYJNEJ"</w:t>
      </w:r>
    </w:p>
    <w:p w14:paraId="6CE4515F" w14:textId="77777777" w:rsidR="00BB333E" w:rsidRDefault="00BB333E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E8D50" w14:textId="77777777" w:rsidR="0025099C" w:rsidRDefault="0025099C" w:rsidP="005560F5">
      <w:pPr>
        <w:spacing w:after="0" w:line="240" w:lineRule="auto"/>
      </w:pPr>
      <w:r>
        <w:separator/>
      </w:r>
    </w:p>
  </w:endnote>
  <w:endnote w:type="continuationSeparator" w:id="0">
    <w:p w14:paraId="28CF5491" w14:textId="77777777" w:rsidR="0025099C" w:rsidRDefault="0025099C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3F558" w14:textId="77777777" w:rsidR="0025099C" w:rsidRDefault="0025099C" w:rsidP="005560F5">
      <w:pPr>
        <w:spacing w:after="0" w:line="240" w:lineRule="auto"/>
      </w:pPr>
      <w:r>
        <w:separator/>
      </w:r>
    </w:p>
  </w:footnote>
  <w:footnote w:type="continuationSeparator" w:id="0">
    <w:p w14:paraId="044A4C55" w14:textId="77777777" w:rsidR="0025099C" w:rsidRDefault="0025099C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000000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B50AB"/>
    <w:rsid w:val="000D4A25"/>
    <w:rsid w:val="000D52C5"/>
    <w:rsid w:val="000F591E"/>
    <w:rsid w:val="001118C7"/>
    <w:rsid w:val="00117B55"/>
    <w:rsid w:val="00123893"/>
    <w:rsid w:val="001242D9"/>
    <w:rsid w:val="00174BBE"/>
    <w:rsid w:val="00190E88"/>
    <w:rsid w:val="001A5F5E"/>
    <w:rsid w:val="001B1485"/>
    <w:rsid w:val="001C3E3C"/>
    <w:rsid w:val="001C5373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5099C"/>
    <w:rsid w:val="0026303F"/>
    <w:rsid w:val="00271D8C"/>
    <w:rsid w:val="002870FC"/>
    <w:rsid w:val="002902BF"/>
    <w:rsid w:val="002C4185"/>
    <w:rsid w:val="002D07B2"/>
    <w:rsid w:val="002E04C5"/>
    <w:rsid w:val="00317E90"/>
    <w:rsid w:val="00323381"/>
    <w:rsid w:val="003340E1"/>
    <w:rsid w:val="00350CB0"/>
    <w:rsid w:val="003516F5"/>
    <w:rsid w:val="00356BFA"/>
    <w:rsid w:val="00363E58"/>
    <w:rsid w:val="00366580"/>
    <w:rsid w:val="00372C47"/>
    <w:rsid w:val="00375342"/>
    <w:rsid w:val="00380AEE"/>
    <w:rsid w:val="0038739F"/>
    <w:rsid w:val="003A0B7A"/>
    <w:rsid w:val="003A185C"/>
    <w:rsid w:val="003B3B4A"/>
    <w:rsid w:val="003B666D"/>
    <w:rsid w:val="003C5AEC"/>
    <w:rsid w:val="003D4678"/>
    <w:rsid w:val="003D6F5C"/>
    <w:rsid w:val="003D745E"/>
    <w:rsid w:val="003E187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7750"/>
    <w:rsid w:val="005560F5"/>
    <w:rsid w:val="00575973"/>
    <w:rsid w:val="005772FB"/>
    <w:rsid w:val="00587CA3"/>
    <w:rsid w:val="00597243"/>
    <w:rsid w:val="005B7339"/>
    <w:rsid w:val="005B7F28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0D99"/>
    <w:rsid w:val="006557C7"/>
    <w:rsid w:val="0068459C"/>
    <w:rsid w:val="006915B0"/>
    <w:rsid w:val="00693046"/>
    <w:rsid w:val="006B04C6"/>
    <w:rsid w:val="006B0BC3"/>
    <w:rsid w:val="006C683B"/>
    <w:rsid w:val="006D5308"/>
    <w:rsid w:val="006D796B"/>
    <w:rsid w:val="006E7B19"/>
    <w:rsid w:val="00736494"/>
    <w:rsid w:val="00754708"/>
    <w:rsid w:val="00763859"/>
    <w:rsid w:val="00765C3F"/>
    <w:rsid w:val="007969BE"/>
    <w:rsid w:val="007A6198"/>
    <w:rsid w:val="007A775B"/>
    <w:rsid w:val="007B0E48"/>
    <w:rsid w:val="007C2CBB"/>
    <w:rsid w:val="007C38D8"/>
    <w:rsid w:val="007C6C3E"/>
    <w:rsid w:val="007D7846"/>
    <w:rsid w:val="007E2DAE"/>
    <w:rsid w:val="007E552A"/>
    <w:rsid w:val="007F5E84"/>
    <w:rsid w:val="00803C04"/>
    <w:rsid w:val="0081044A"/>
    <w:rsid w:val="0081085B"/>
    <w:rsid w:val="00811424"/>
    <w:rsid w:val="00812481"/>
    <w:rsid w:val="00834A02"/>
    <w:rsid w:val="00835638"/>
    <w:rsid w:val="0085117A"/>
    <w:rsid w:val="008715AA"/>
    <w:rsid w:val="0088156A"/>
    <w:rsid w:val="00883EC7"/>
    <w:rsid w:val="00894A24"/>
    <w:rsid w:val="00896DAD"/>
    <w:rsid w:val="008A4B6A"/>
    <w:rsid w:val="008C0CAC"/>
    <w:rsid w:val="008E737B"/>
    <w:rsid w:val="008F1D2E"/>
    <w:rsid w:val="00917D77"/>
    <w:rsid w:val="0093738E"/>
    <w:rsid w:val="009418B4"/>
    <w:rsid w:val="00944F6A"/>
    <w:rsid w:val="00961AD6"/>
    <w:rsid w:val="00991ABC"/>
    <w:rsid w:val="009A1E31"/>
    <w:rsid w:val="009B2A1D"/>
    <w:rsid w:val="009D380D"/>
    <w:rsid w:val="009E41AF"/>
    <w:rsid w:val="009F78D4"/>
    <w:rsid w:val="00A052B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B489E"/>
    <w:rsid w:val="00AD34E1"/>
    <w:rsid w:val="00AD562A"/>
    <w:rsid w:val="00AF22E3"/>
    <w:rsid w:val="00B07621"/>
    <w:rsid w:val="00B51EA0"/>
    <w:rsid w:val="00B600B4"/>
    <w:rsid w:val="00B63A15"/>
    <w:rsid w:val="00B66772"/>
    <w:rsid w:val="00B717DC"/>
    <w:rsid w:val="00B97FA7"/>
    <w:rsid w:val="00BB333E"/>
    <w:rsid w:val="00BB645E"/>
    <w:rsid w:val="00BD41EF"/>
    <w:rsid w:val="00BD638E"/>
    <w:rsid w:val="00BE6553"/>
    <w:rsid w:val="00BF5EA2"/>
    <w:rsid w:val="00BF77D8"/>
    <w:rsid w:val="00C077E4"/>
    <w:rsid w:val="00C1418D"/>
    <w:rsid w:val="00C14530"/>
    <w:rsid w:val="00C26B21"/>
    <w:rsid w:val="00C30821"/>
    <w:rsid w:val="00C36624"/>
    <w:rsid w:val="00C40C97"/>
    <w:rsid w:val="00C42363"/>
    <w:rsid w:val="00C43679"/>
    <w:rsid w:val="00C4528B"/>
    <w:rsid w:val="00C464BB"/>
    <w:rsid w:val="00C5446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121FA"/>
    <w:rsid w:val="00D1635A"/>
    <w:rsid w:val="00D177F6"/>
    <w:rsid w:val="00D432A2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C348F"/>
    <w:rsid w:val="00DF45EE"/>
    <w:rsid w:val="00E06DBB"/>
    <w:rsid w:val="00E13730"/>
    <w:rsid w:val="00E172A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41326"/>
    <w:rsid w:val="00F4132B"/>
    <w:rsid w:val="00F54735"/>
    <w:rsid w:val="00F63C86"/>
    <w:rsid w:val="00F9540C"/>
    <w:rsid w:val="00FA3854"/>
    <w:rsid w:val="00FB0BF1"/>
    <w:rsid w:val="00FB36E9"/>
    <w:rsid w:val="00FC2D4B"/>
    <w:rsid w:val="00FC302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20</Pages>
  <Words>5193</Words>
  <Characters>31163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18</cp:revision>
  <cp:lastPrinted>2025-04-23T18:05:00Z</cp:lastPrinted>
  <dcterms:created xsi:type="dcterms:W3CDTF">2025-04-12T10:27:00Z</dcterms:created>
  <dcterms:modified xsi:type="dcterms:W3CDTF">2025-05-27T09:38:00Z</dcterms:modified>
</cp:coreProperties>
</file>