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24D7F" w14:textId="267D0B06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1F1104">
        <w:rPr>
          <w:rFonts w:ascii="Calibri" w:eastAsia="Calibri" w:hAnsi="Calibri" w:cs="Times New Roman"/>
          <w:color w:val="000000" w:themeColor="text1"/>
        </w:rPr>
        <w:t>07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1F1104">
        <w:rPr>
          <w:rFonts w:ascii="Calibri" w:eastAsia="Calibri" w:hAnsi="Calibri" w:cs="Times New Roman"/>
          <w:color w:val="000000" w:themeColor="text1"/>
        </w:rPr>
        <w:t>5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3AC48A4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4AD5662A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0717880D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Pr="00555008">
        <w:rPr>
          <w:rFonts w:ascii="Calibri" w:eastAsia="Calibri" w:hAnsi="Calibri" w:cs="Times New Roman"/>
          <w:b/>
        </w:rPr>
        <w:t xml:space="preserve">KURS </w:t>
      </w:r>
      <w:r w:rsidR="001F1104">
        <w:rPr>
          <w:rFonts w:ascii="Calibri" w:eastAsia="Calibri" w:hAnsi="Calibri" w:cs="Times New Roman"/>
          <w:b/>
        </w:rPr>
        <w:t>OBSŁUGI KASY FISKALNEJ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01213849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>
        <w:rPr>
          <w:rFonts w:ascii="Calibri" w:eastAsia="Calibri" w:hAnsi="Calibri" w:cs="Times New Roman"/>
          <w:b/>
        </w:rPr>
        <w:t>0</w:t>
      </w:r>
      <w:r w:rsidR="001F1104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1F1104">
        <w:rPr>
          <w:rFonts w:ascii="Calibri" w:eastAsia="Calibri" w:hAnsi="Calibri" w:cs="Times New Roman"/>
          <w:b/>
          <w:bCs/>
          <w:color w:val="000000" w:themeColor="text1"/>
        </w:rPr>
        <w:t>07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1F1104">
        <w:rPr>
          <w:rFonts w:ascii="Calibri" w:eastAsia="Calibri" w:hAnsi="Calibri" w:cs="Times New Roman"/>
          <w:b/>
          <w:bCs/>
          <w:color w:val="000000" w:themeColor="text1"/>
        </w:rPr>
        <w:t>5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77144335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1F1104">
        <w:rPr>
          <w:rFonts w:ascii="Calibri" w:eastAsia="Calibri" w:hAnsi="Calibri" w:cs="Times New Roman"/>
          <w:sz w:val="20"/>
          <w:szCs w:val="20"/>
        </w:rPr>
        <w:t>Lidia Muszczyńska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4607FBB2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1F1104">
        <w:rPr>
          <w:rFonts w:ascii="Calibri" w:eastAsia="Calibri" w:hAnsi="Calibri" w:cs="Times New Roman"/>
          <w:b/>
          <w:sz w:val="20"/>
          <w:szCs w:val="20"/>
        </w:rPr>
        <w:t>OBSŁUGI KASY FISKALNEJ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110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6EA75DA" w14:textId="13AA33D4" w:rsidR="001F603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1F1104" w:rsidRPr="001F1104">
        <w:rPr>
          <w:rFonts w:ascii="Calibri" w:eastAsia="Calibri" w:hAnsi="Calibri" w:cs="Times New Roman"/>
          <w:bCs/>
          <w:sz w:val="20"/>
          <w:szCs w:val="20"/>
        </w:rPr>
        <w:t xml:space="preserve">wyposażenie uczestnika w wiedzę i umiejętności niezbędne do sprzedaży towarów i usług </w:t>
      </w:r>
      <w:r w:rsidR="001F1104">
        <w:rPr>
          <w:rFonts w:ascii="Calibri" w:eastAsia="Calibri" w:hAnsi="Calibri" w:cs="Times New Roman"/>
          <w:bCs/>
          <w:sz w:val="20"/>
          <w:szCs w:val="20"/>
        </w:rPr>
        <w:br/>
      </w:r>
      <w:r w:rsidR="001F1104" w:rsidRPr="001F1104">
        <w:rPr>
          <w:rFonts w:ascii="Calibri" w:eastAsia="Calibri" w:hAnsi="Calibri" w:cs="Times New Roman"/>
          <w:bCs/>
          <w:sz w:val="20"/>
          <w:szCs w:val="20"/>
        </w:rPr>
        <w:t>z wykorzystaniem kasy fiskalnej, w tym jej obsługi i programowania, sporządzania raportów, przyjmowania zwrotów oraz innych niezbędnych umiejętności potrzebnych do pracy sprzedawcy.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5C2D84F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EAD043C" w14:textId="4D647A66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MAJ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LIPIEC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35ED8EB0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22CC2">
        <w:rPr>
          <w:rFonts w:ascii="Calibri" w:eastAsia="Calibri" w:hAnsi="Calibri" w:cs="Times New Roman"/>
          <w:sz w:val="20"/>
          <w:szCs w:val="20"/>
        </w:rPr>
        <w:t xml:space="preserve">min. </w:t>
      </w:r>
      <w:r w:rsidR="001F1104" w:rsidRPr="001F1104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55508467" w14:textId="4C082562" w:rsidR="001F603A" w:rsidRDefault="00555008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 xml:space="preserve">                </w:t>
      </w:r>
      <w:r w:rsidR="0050019D" w:rsidRPr="0050019D">
        <w:rPr>
          <w:rFonts w:ascii="Calibri" w:eastAsia="Calibri" w:hAnsi="Calibri" w:cs="Times New Roman"/>
          <w:b/>
          <w:bCs/>
          <w:sz w:val="20"/>
          <w:szCs w:val="20"/>
        </w:rPr>
        <w:t>Podstawowe pojęcia fiskalne</w:t>
      </w:r>
    </w:p>
    <w:p w14:paraId="3D631CC1" w14:textId="65967FD4" w:rsidR="001F1104" w:rsidRDefault="001F1104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Prawa i o</w:t>
      </w:r>
      <w:r w:rsidRPr="001F1104">
        <w:rPr>
          <w:rFonts w:ascii="Calibri" w:eastAsia="Calibri" w:hAnsi="Calibri" w:cs="Times New Roman"/>
          <w:b/>
          <w:bCs/>
          <w:sz w:val="20"/>
          <w:szCs w:val="20"/>
        </w:rPr>
        <w:t xml:space="preserve">bowiązki </w:t>
      </w:r>
      <w:r>
        <w:rPr>
          <w:rFonts w:ascii="Calibri" w:eastAsia="Calibri" w:hAnsi="Calibri" w:cs="Times New Roman"/>
          <w:b/>
          <w:bCs/>
          <w:sz w:val="20"/>
          <w:szCs w:val="20"/>
        </w:rPr>
        <w:t>kasjera</w:t>
      </w:r>
    </w:p>
    <w:p w14:paraId="1631AD15" w14:textId="65C50D63" w:rsidR="001F1104" w:rsidRDefault="001F1104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F1104">
        <w:rPr>
          <w:rFonts w:ascii="Calibri" w:eastAsia="Calibri" w:hAnsi="Calibri" w:cs="Times New Roman"/>
          <w:b/>
          <w:bCs/>
          <w:sz w:val="20"/>
          <w:szCs w:val="20"/>
        </w:rPr>
        <w:t>Budowa kasy fiskalnej</w:t>
      </w:r>
    </w:p>
    <w:p w14:paraId="6DE0FD77" w14:textId="0C4188E3" w:rsidR="0050019D" w:rsidRDefault="0050019D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Rodzaje płatności na kasie fiskalnej</w:t>
      </w:r>
    </w:p>
    <w:p w14:paraId="2781419E" w14:textId="0A383371" w:rsidR="001F1104" w:rsidRDefault="0050019D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Sprzedaż na kasie fiskalnej</w:t>
      </w:r>
    </w:p>
    <w:p w14:paraId="6D69FE2F" w14:textId="5E165E8B" w:rsidR="0050019D" w:rsidRDefault="0050019D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Wystawianie paragonów fiskalnych</w:t>
      </w:r>
    </w:p>
    <w:p w14:paraId="7B36B7E0" w14:textId="520B509D" w:rsidR="0050019D" w:rsidRDefault="0050019D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Obrót towarami zwrotnymi</w:t>
      </w:r>
    </w:p>
    <w:p w14:paraId="55E70CE5" w14:textId="002E327F" w:rsidR="0050019D" w:rsidRDefault="0050019D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Wykonywanie raportów fiskalnych</w:t>
      </w:r>
    </w:p>
    <w:p w14:paraId="3906E4ED" w14:textId="775987C3" w:rsidR="0050019D" w:rsidRPr="001F603A" w:rsidRDefault="0050019D" w:rsidP="001F603A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Zajęcia praktyczne z obsługi kasy fiskalnej</w:t>
      </w:r>
    </w:p>
    <w:p w14:paraId="6BB07310" w14:textId="3E8633C6" w:rsidR="00555008" w:rsidRDefault="001F1104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555008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56663934" w14:textId="3D7D1264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31.07.2025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pre-test/post-test.</w:t>
      </w:r>
    </w:p>
    <w:p w14:paraId="671D7301" w14:textId="77777777" w:rsidR="00555008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023DED1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1E34B5" w:rsidRPr="001E34B5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1F1104">
        <w:rPr>
          <w:rFonts w:ascii="Calibri" w:eastAsia="Calibri" w:hAnsi="Calibri" w:cs="Times New Roman"/>
          <w:b/>
          <w:sz w:val="20"/>
          <w:szCs w:val="20"/>
        </w:rPr>
        <w:t>OBSŁUGI KASY FISKALNEJ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="001F1104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1F110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1F110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687B5FF7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1F110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0019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3. Oferty niekompletne nie będą rozpatrywane (zostaną przez Zamawiającego odrzucone).</w:t>
      </w:r>
    </w:p>
    <w:p w14:paraId="0B1C7A58" w14:textId="3A59D479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A0031E" w:rsidRPr="00A0031E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 w:rsidR="0050019D">
        <w:rPr>
          <w:rFonts w:ascii="Calibri" w:eastAsia="Calibri" w:hAnsi="Calibri" w:cs="Times New Roman"/>
          <w:b/>
          <w:sz w:val="20"/>
          <w:szCs w:val="20"/>
        </w:rPr>
        <w:t>OBSŁUGI KASY FISKALNEJ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0031E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="0050019D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50019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14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0019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1E37FB9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50019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15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0019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lastRenderedPageBreak/>
        <w:t>Sposób przyznania punktów w kryterium doświadczenia:</w:t>
      </w:r>
    </w:p>
    <w:p w14:paraId="278D1AAF" w14:textId="65F4AC49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wykształcenie </w:t>
      </w:r>
      <w:r w:rsidR="006C45E0">
        <w:rPr>
          <w:rFonts w:ascii="Calibri" w:eastAsia="Calibri" w:hAnsi="Calibri" w:cs="Times New Roman"/>
          <w:bCs/>
          <w:sz w:val="20"/>
          <w:szCs w:val="20"/>
        </w:rPr>
        <w:t>kierunkowe z obszaru finansów/bankowości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6C45E0">
        <w:rPr>
          <w:rFonts w:ascii="Calibri" w:eastAsia="Calibri" w:hAnsi="Calibri" w:cs="Times New Roman"/>
          <w:bCs/>
          <w:sz w:val="20"/>
          <w:szCs w:val="20"/>
        </w:rPr>
        <w:t>studia podyplomowe/kursy z obszaru zapytania ofertowego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1786A94" w14:textId="77777777" w:rsidR="006C45E0" w:rsidRPr="00BD1275" w:rsidRDefault="006C45E0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AFB322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37415611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4A5039CF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0031E" w:rsidRPr="00A0031E">
        <w:t xml:space="preserve"> </w:t>
      </w:r>
      <w:r w:rsidR="00A0031E" w:rsidRPr="00A0031E">
        <w:rPr>
          <w:rFonts w:ascii="Calibri" w:eastAsia="Calibri" w:hAnsi="Calibri" w:cs="Times New Roman"/>
          <w:b/>
          <w:sz w:val="24"/>
          <w:szCs w:val="24"/>
        </w:rPr>
        <w:t xml:space="preserve">KURS </w:t>
      </w:r>
      <w:r w:rsidR="006C45E0">
        <w:rPr>
          <w:rFonts w:ascii="Calibri" w:eastAsia="Calibri" w:hAnsi="Calibri" w:cs="Times New Roman"/>
          <w:b/>
          <w:sz w:val="24"/>
          <w:szCs w:val="24"/>
        </w:rPr>
        <w:t>OBSŁUGI KASY FISKALNEJ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31.07.2025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1508149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23730B1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>
        <w:rPr>
          <w:rFonts w:ascii="Calibri" w:eastAsia="Calibri" w:hAnsi="Calibri" w:cs="Times New Roman"/>
          <w:sz w:val="20"/>
          <w:szCs w:val="20"/>
        </w:rPr>
        <w:t>0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7D37FC7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4D867ED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0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444824C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39DA669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7ABEB69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3A6688EF" w14:textId="1D9828ED" w:rsidR="0055500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0031E" w:rsidRPr="00A0031E">
        <w:t xml:space="preserve"> </w:t>
      </w:r>
      <w:r w:rsidR="00A0031E" w:rsidRPr="00A0031E">
        <w:rPr>
          <w:rFonts w:ascii="Calibri" w:eastAsia="Calibri" w:hAnsi="Calibri" w:cs="Times New Roman"/>
          <w:b/>
          <w:sz w:val="24"/>
          <w:szCs w:val="24"/>
        </w:rPr>
        <w:t xml:space="preserve">KURS </w:t>
      </w:r>
      <w:r w:rsidR="006C45E0">
        <w:rPr>
          <w:rFonts w:ascii="Calibri" w:eastAsia="Calibri" w:hAnsi="Calibri" w:cs="Times New Roman"/>
          <w:b/>
          <w:sz w:val="24"/>
          <w:szCs w:val="24"/>
        </w:rPr>
        <w:t>OBSŁUGI KASY FISKALNEJ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0AA0167D" w14:textId="77777777" w:rsidR="00555008" w:rsidRPr="001C3E3C" w:rsidRDefault="0055500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0D5A616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2D07B2" w:rsidRDefault="00555008" w:rsidP="00555008">
      <w:pPr>
        <w:jc w:val="right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t>Data: ……………..</w:t>
      </w:r>
    </w:p>
    <w:p w14:paraId="7CE668FC" w14:textId="77777777" w:rsidR="00555008" w:rsidRPr="001C3E3C" w:rsidRDefault="00555008" w:rsidP="00555008">
      <w:pPr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1C3E3C">
        <w:rPr>
          <w:b/>
          <w:bCs/>
          <w:sz w:val="24"/>
          <w:szCs w:val="24"/>
          <w:lang w:val="en-US"/>
        </w:rPr>
        <w:t>ANKIETA PRE-TEST/POST-TEST</w:t>
      </w:r>
    </w:p>
    <w:p w14:paraId="471FAECF" w14:textId="0A0D2030" w:rsidR="00555008" w:rsidRDefault="00A0031E" w:rsidP="0055500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</w:t>
      </w:r>
      <w:r w:rsidRPr="00A0031E">
        <w:rPr>
          <w:b/>
          <w:bCs/>
          <w:sz w:val="24"/>
          <w:szCs w:val="24"/>
        </w:rPr>
        <w:t xml:space="preserve">KURS </w:t>
      </w:r>
      <w:r w:rsidR="006C45E0">
        <w:rPr>
          <w:b/>
          <w:bCs/>
          <w:sz w:val="24"/>
          <w:szCs w:val="24"/>
        </w:rPr>
        <w:t>OBSŁUGI KASY FISKALNEJ</w:t>
      </w:r>
      <w:r>
        <w:rPr>
          <w:b/>
          <w:bCs/>
          <w:sz w:val="24"/>
          <w:szCs w:val="24"/>
        </w:rPr>
        <w:t>”</w:t>
      </w:r>
    </w:p>
    <w:p w14:paraId="7B1ADEF4" w14:textId="77777777" w:rsidR="00A0031E" w:rsidRDefault="00A0031E" w:rsidP="00555008">
      <w:pPr>
        <w:jc w:val="center"/>
        <w:rPr>
          <w:b/>
          <w:bCs/>
          <w:sz w:val="28"/>
          <w:szCs w:val="28"/>
        </w:rPr>
      </w:pPr>
    </w:p>
    <w:p w14:paraId="2582230D" w14:textId="77777777" w:rsidR="005550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76257E74" w14:textId="77777777" w:rsidR="00A0031E" w:rsidRPr="006D5308" w:rsidRDefault="00A0031E" w:rsidP="00555008">
      <w:pPr>
        <w:jc w:val="center"/>
        <w:rPr>
          <w:sz w:val="24"/>
          <w:szCs w:val="24"/>
        </w:rPr>
      </w:pP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B2F91" w14:textId="77777777" w:rsidR="00E22B58" w:rsidRDefault="00E22B58" w:rsidP="00ED1CB0">
      <w:pPr>
        <w:spacing w:after="0" w:line="240" w:lineRule="auto"/>
      </w:pPr>
      <w:r>
        <w:separator/>
      </w:r>
    </w:p>
  </w:endnote>
  <w:endnote w:type="continuationSeparator" w:id="0">
    <w:p w14:paraId="500E1C38" w14:textId="77777777" w:rsidR="00E22B58" w:rsidRDefault="00E22B58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FE722" w14:textId="77777777" w:rsidR="00E22B58" w:rsidRDefault="00E22B58" w:rsidP="00ED1CB0">
      <w:pPr>
        <w:spacing w:after="0" w:line="240" w:lineRule="auto"/>
      </w:pPr>
      <w:r>
        <w:separator/>
      </w:r>
    </w:p>
  </w:footnote>
  <w:footnote w:type="continuationSeparator" w:id="0">
    <w:p w14:paraId="0885A346" w14:textId="77777777" w:rsidR="00E22B58" w:rsidRDefault="00E22B58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56E33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19</Pages>
  <Words>4727</Words>
  <Characters>28367</Characters>
  <Application>Microsoft Office Word</Application>
  <DocSecurity>0</DocSecurity>
  <Lines>236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24</cp:revision>
  <cp:lastPrinted>2025-05-07T09:46:00Z</cp:lastPrinted>
  <dcterms:created xsi:type="dcterms:W3CDTF">2024-06-12T09:25:00Z</dcterms:created>
  <dcterms:modified xsi:type="dcterms:W3CDTF">2025-05-07T09:50:00Z</dcterms:modified>
</cp:coreProperties>
</file>