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7CF9CE8F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14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39BC6DC2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r w:rsidR="00315206">
        <w:rPr>
          <w:rFonts w:ascii="Calibri" w:eastAsia="Calibri" w:hAnsi="Calibri" w:cs="Times New Roman"/>
          <w:b/>
        </w:rPr>
        <w:t>„</w:t>
      </w:r>
      <w:r w:rsidR="00B62948">
        <w:rPr>
          <w:rFonts w:ascii="Calibri" w:eastAsia="Calibri" w:hAnsi="Calibri" w:cs="Times New Roman"/>
          <w:b/>
        </w:rPr>
        <w:t>PODSTAWY RACHUNKOWOŚCI</w:t>
      </w:r>
      <w:r w:rsidR="00315206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2F2942CD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B62948">
        <w:rPr>
          <w:rFonts w:ascii="Calibri" w:eastAsia="Calibri" w:hAnsi="Calibri" w:cs="Times New Roman"/>
          <w:b/>
        </w:rPr>
        <w:t>35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14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64EA0338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B62948">
        <w:rPr>
          <w:rFonts w:ascii="Calibri" w:eastAsia="Calibri" w:hAnsi="Calibri" w:cs="Times New Roman"/>
          <w:sz w:val="20"/>
          <w:szCs w:val="20"/>
        </w:rPr>
        <w:t>Magdalena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315206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2CB7846B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B629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D6AF0" w:rsidRPr="005D6AF0">
        <w:rPr>
          <w:rFonts w:ascii="Calibri" w:eastAsia="Calibri" w:hAnsi="Calibri" w:cs="Times New Roman"/>
          <w:b/>
          <w:sz w:val="20"/>
          <w:szCs w:val="20"/>
        </w:rPr>
        <w:t>„</w:t>
      </w:r>
      <w:r w:rsidR="00B62948">
        <w:rPr>
          <w:rFonts w:ascii="Calibri" w:eastAsia="Calibri" w:hAnsi="Calibri" w:cs="Times New Roman"/>
          <w:b/>
          <w:sz w:val="20"/>
          <w:szCs w:val="20"/>
        </w:rPr>
        <w:t>PODSTAWY RACHUNKOWOSCI</w:t>
      </w:r>
      <w:r w:rsidR="005D6AF0" w:rsidRPr="005D6AF0">
        <w:rPr>
          <w:rFonts w:ascii="Calibri" w:eastAsia="Calibri" w:hAnsi="Calibri" w:cs="Times New Roman"/>
          <w:b/>
          <w:sz w:val="20"/>
          <w:szCs w:val="20"/>
        </w:rPr>
        <w:t>”</w:t>
      </w:r>
      <w:r w:rsidR="005D6AF0">
        <w:rPr>
          <w:rFonts w:ascii="Calibri" w:eastAsia="Calibri" w:hAnsi="Calibri" w:cs="Times New Roman"/>
          <w:bCs/>
          <w:sz w:val="20"/>
          <w:szCs w:val="20"/>
        </w:rPr>
        <w:t xml:space="preserve">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6FBC5FA8" w14:textId="3C88D37A" w:rsidR="00480E76" w:rsidRDefault="00C36624" w:rsidP="00315206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5206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80E76">
        <w:rPr>
          <w:rFonts w:ascii="Calibri" w:eastAsia="Calibri" w:hAnsi="Calibri" w:cs="Times New Roman"/>
          <w:bCs/>
          <w:sz w:val="20"/>
          <w:szCs w:val="20"/>
        </w:rPr>
        <w:t>z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 xml:space="preserve">apoznanie </w:t>
      </w:r>
      <w:r w:rsidR="00480E76">
        <w:rPr>
          <w:rFonts w:ascii="Calibri" w:eastAsia="Calibri" w:hAnsi="Calibri" w:cs="Times New Roman"/>
          <w:bCs/>
          <w:sz w:val="20"/>
          <w:szCs w:val="20"/>
        </w:rPr>
        <w:t>u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>czestnik</w:t>
      </w:r>
      <w:r w:rsidR="00480E76">
        <w:rPr>
          <w:rFonts w:ascii="Calibri" w:eastAsia="Calibri" w:hAnsi="Calibri" w:cs="Times New Roman"/>
          <w:bCs/>
          <w:sz w:val="20"/>
          <w:szCs w:val="20"/>
        </w:rPr>
        <w:t>a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 xml:space="preserve"> z podstawowymi narzędziami i funkcjami programu Excel w kontekście </w:t>
      </w:r>
      <w:r w:rsidR="00480E76">
        <w:rPr>
          <w:rFonts w:ascii="Calibri" w:eastAsia="Calibri" w:hAnsi="Calibri" w:cs="Times New Roman"/>
          <w:bCs/>
          <w:sz w:val="20"/>
          <w:szCs w:val="20"/>
        </w:rPr>
        <w:t>rachunkowości, b)</w:t>
      </w:r>
      <w:r w:rsidR="00480E76" w:rsidRPr="00480E76">
        <w:t xml:space="preserve"> </w:t>
      </w:r>
      <w:r w:rsidR="00480E76">
        <w:rPr>
          <w:rFonts w:ascii="Calibri" w:eastAsia="Calibri" w:hAnsi="Calibri" w:cs="Times New Roman"/>
          <w:bCs/>
          <w:sz w:val="20"/>
          <w:szCs w:val="20"/>
        </w:rPr>
        <w:t>p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 xml:space="preserve">rzygotowanie </w:t>
      </w:r>
      <w:r w:rsidR="00480E76">
        <w:rPr>
          <w:rFonts w:ascii="Calibri" w:eastAsia="Calibri" w:hAnsi="Calibri" w:cs="Times New Roman"/>
          <w:bCs/>
          <w:sz w:val="20"/>
          <w:szCs w:val="20"/>
        </w:rPr>
        <w:t>u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>czestnik</w:t>
      </w:r>
      <w:r w:rsidR="00480E76">
        <w:rPr>
          <w:rFonts w:ascii="Calibri" w:eastAsia="Calibri" w:hAnsi="Calibri" w:cs="Times New Roman"/>
          <w:bCs/>
          <w:sz w:val="20"/>
          <w:szCs w:val="20"/>
        </w:rPr>
        <w:t>a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480E76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480E76" w:rsidRPr="00480E76">
        <w:rPr>
          <w:rFonts w:ascii="Calibri" w:eastAsia="Calibri" w:hAnsi="Calibri" w:cs="Times New Roman"/>
          <w:bCs/>
          <w:sz w:val="20"/>
          <w:szCs w:val="20"/>
        </w:rPr>
        <w:t>do skutecznego przetwarzania danych finansowych i księgowych w możliwych zastosowaniach arkusza kalkulacyjnego</w:t>
      </w:r>
      <w:r w:rsidR="00393BD3">
        <w:rPr>
          <w:rFonts w:ascii="Calibri" w:eastAsia="Calibri" w:hAnsi="Calibri" w:cs="Times New Roman"/>
          <w:bCs/>
          <w:sz w:val="20"/>
          <w:szCs w:val="20"/>
        </w:rPr>
        <w:t xml:space="preserve">, c) </w:t>
      </w:r>
      <w:r w:rsidR="00393BD3" w:rsidRPr="00393BD3">
        <w:rPr>
          <w:rFonts w:ascii="Calibri" w:eastAsia="Calibri" w:hAnsi="Calibri" w:cs="Times New Roman"/>
          <w:bCs/>
          <w:sz w:val="20"/>
          <w:szCs w:val="20"/>
        </w:rPr>
        <w:t xml:space="preserve">przygotowanie do pracy </w:t>
      </w:r>
      <w:r w:rsidR="00393BD3">
        <w:rPr>
          <w:rFonts w:ascii="Calibri" w:eastAsia="Calibri" w:hAnsi="Calibri" w:cs="Times New Roman"/>
          <w:bCs/>
          <w:sz w:val="20"/>
          <w:szCs w:val="20"/>
        </w:rPr>
        <w:t xml:space="preserve">                     </w:t>
      </w:r>
      <w:r w:rsidR="00393BD3" w:rsidRPr="00393BD3">
        <w:rPr>
          <w:rFonts w:ascii="Calibri" w:eastAsia="Calibri" w:hAnsi="Calibri" w:cs="Times New Roman"/>
          <w:bCs/>
          <w:sz w:val="20"/>
          <w:szCs w:val="20"/>
        </w:rPr>
        <w:t>w zawodzie księgowego</w:t>
      </w:r>
      <w:r w:rsidR="00393BD3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43AE3B33" w14:textId="4E2D9C41" w:rsidR="00C36624" w:rsidRDefault="00C36624" w:rsidP="00315206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 xml:space="preserve">. Wykonawca posiada aktualny wpis: do </w:t>
      </w:r>
      <w:r w:rsidR="00DD31AC">
        <w:rPr>
          <w:rFonts w:ascii="Calibri" w:eastAsia="Calibri" w:hAnsi="Calibri" w:cs="Times New Roman"/>
          <w:sz w:val="20"/>
          <w:szCs w:val="20"/>
        </w:rPr>
        <w:t>Bazy usług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925738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78CD8E72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KATOWICE</w:t>
      </w:r>
    </w:p>
    <w:p w14:paraId="4D538584" w14:textId="2CEB935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6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20 MARZEC</w:t>
      </w:r>
      <w:r w:rsidR="001A286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AE57794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3B4668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</w:p>
    <w:p w14:paraId="7AACFFA9" w14:textId="6C52F281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B7724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43BD614A" w14:textId="77777777" w:rsidR="00480E76" w:rsidRPr="00480E76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480E76" w:rsidRPr="00480E76">
        <w:rPr>
          <w:rFonts w:ascii="Calibri" w:eastAsia="Calibri" w:hAnsi="Calibri" w:cs="Times New Roman"/>
          <w:b/>
          <w:bCs/>
          <w:sz w:val="20"/>
          <w:szCs w:val="20"/>
        </w:rPr>
        <w:t>Charakterystyka majątku przedsiębiorstwa</w:t>
      </w:r>
    </w:p>
    <w:p w14:paraId="616F70DE" w14:textId="79C60CD0" w:rsidR="00480E76" w:rsidRPr="00480E76" w:rsidRDefault="00480E76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2. </w:t>
      </w:r>
      <w:r w:rsidRPr="00480E76">
        <w:rPr>
          <w:rFonts w:ascii="Calibri" w:eastAsia="Calibri" w:hAnsi="Calibri" w:cs="Times New Roman"/>
          <w:b/>
          <w:bCs/>
          <w:sz w:val="20"/>
          <w:szCs w:val="20"/>
        </w:rPr>
        <w:t>Bilans</w:t>
      </w:r>
    </w:p>
    <w:p w14:paraId="2AA5B606" w14:textId="5EAE0278" w:rsidR="00480E76" w:rsidRPr="00480E76" w:rsidRDefault="00480E76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3. </w:t>
      </w:r>
      <w:r w:rsidRPr="00480E76">
        <w:rPr>
          <w:rFonts w:ascii="Calibri" w:eastAsia="Calibri" w:hAnsi="Calibri" w:cs="Times New Roman"/>
          <w:b/>
          <w:bCs/>
          <w:sz w:val="20"/>
          <w:szCs w:val="20"/>
        </w:rPr>
        <w:t>Operacje gospodarcze</w:t>
      </w:r>
    </w:p>
    <w:p w14:paraId="12129086" w14:textId="0CA7CC82" w:rsidR="00480E76" w:rsidRPr="00480E76" w:rsidRDefault="00480E76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4. </w:t>
      </w:r>
      <w:r w:rsidRPr="00480E76">
        <w:rPr>
          <w:rFonts w:ascii="Calibri" w:eastAsia="Calibri" w:hAnsi="Calibri" w:cs="Times New Roman"/>
          <w:b/>
          <w:bCs/>
          <w:sz w:val="20"/>
          <w:szCs w:val="20"/>
        </w:rPr>
        <w:t>Księgowanie na kontach</w:t>
      </w:r>
    </w:p>
    <w:p w14:paraId="2AA25048" w14:textId="648FD381" w:rsidR="00480E76" w:rsidRPr="00480E76" w:rsidRDefault="00480E76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5. </w:t>
      </w:r>
      <w:r w:rsidRPr="00480E76">
        <w:rPr>
          <w:rFonts w:ascii="Calibri" w:eastAsia="Calibri" w:hAnsi="Calibri" w:cs="Times New Roman"/>
          <w:b/>
          <w:bCs/>
          <w:sz w:val="20"/>
          <w:szCs w:val="20"/>
        </w:rPr>
        <w:t>Zestawienie obrotów i sald</w:t>
      </w:r>
    </w:p>
    <w:p w14:paraId="3EE55C01" w14:textId="0B2B2040" w:rsidR="00480E76" w:rsidRPr="00480E76" w:rsidRDefault="002D287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480E76" w:rsidRPr="00480E76">
        <w:rPr>
          <w:rFonts w:ascii="Calibri" w:eastAsia="Calibri" w:hAnsi="Calibri" w:cs="Times New Roman"/>
          <w:b/>
          <w:bCs/>
          <w:sz w:val="20"/>
          <w:szCs w:val="20"/>
        </w:rPr>
        <w:t>Konta wynikowe charakterystyka i zasady funkcjonowania</w:t>
      </w:r>
    </w:p>
    <w:p w14:paraId="39922442" w14:textId="3EF89961" w:rsidR="00480E76" w:rsidRPr="00480E76" w:rsidRDefault="002D287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480E76" w:rsidRPr="00480E76">
        <w:rPr>
          <w:rFonts w:ascii="Calibri" w:eastAsia="Calibri" w:hAnsi="Calibri" w:cs="Times New Roman"/>
          <w:b/>
          <w:bCs/>
          <w:sz w:val="20"/>
          <w:szCs w:val="20"/>
        </w:rPr>
        <w:t>Zasady tworzenia wyniku finansowego</w:t>
      </w:r>
    </w:p>
    <w:p w14:paraId="47843616" w14:textId="22FFC9CA" w:rsidR="00480E76" w:rsidRPr="00480E76" w:rsidRDefault="002D287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480E76" w:rsidRPr="00480E76">
        <w:rPr>
          <w:rFonts w:ascii="Calibri" w:eastAsia="Calibri" w:hAnsi="Calibri" w:cs="Times New Roman"/>
          <w:b/>
          <w:bCs/>
          <w:sz w:val="20"/>
          <w:szCs w:val="20"/>
        </w:rPr>
        <w:t>Podatek VAT</w:t>
      </w:r>
    </w:p>
    <w:p w14:paraId="47BC35ED" w14:textId="4831ED49" w:rsidR="00480E76" w:rsidRDefault="002D287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480E76" w:rsidRPr="00480E76">
        <w:rPr>
          <w:rFonts w:ascii="Calibri" w:eastAsia="Calibri" w:hAnsi="Calibri" w:cs="Times New Roman"/>
          <w:b/>
          <w:bCs/>
          <w:sz w:val="20"/>
          <w:szCs w:val="20"/>
        </w:rPr>
        <w:t>Uproszczone formy prowadzenia księgowości</w:t>
      </w:r>
    </w:p>
    <w:p w14:paraId="3E68DAF8" w14:textId="458C3FA3" w:rsidR="002D287A" w:rsidRDefault="002D287A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10. Zajęcia praktyczne z wykorzystaniem MS Excel </w:t>
      </w:r>
    </w:p>
    <w:p w14:paraId="7A2A9146" w14:textId="72C697D8" w:rsidR="00C26B21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2C27CDFD" w14:textId="5F8F9CA5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393BD3">
        <w:rPr>
          <w:rFonts w:ascii="Calibri" w:eastAsia="Calibri" w:hAnsi="Calibri" w:cs="Times New Roman"/>
          <w:b/>
          <w:bCs/>
          <w:sz w:val="20"/>
          <w:szCs w:val="20"/>
        </w:rPr>
        <w:t>20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393BD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680864DE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ałącznik </w:t>
      </w:r>
      <w:r w:rsidR="00B8095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0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5592D6E9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2B7724">
        <w:rPr>
          <w:rFonts w:ascii="Calibri" w:eastAsia="Calibri" w:hAnsi="Calibri" w:cs="Times New Roman"/>
          <w:sz w:val="20"/>
          <w:szCs w:val="20"/>
        </w:rPr>
        <w:t xml:space="preserve"> </w:t>
      </w:r>
      <w:r w:rsidR="002B7724" w:rsidRPr="002B7724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5A418E4B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3790920"/>
      <w:r w:rsidR="00393BD3">
        <w:rPr>
          <w:rFonts w:ascii="Calibri" w:eastAsia="Calibri" w:hAnsi="Calibri" w:cs="Times New Roman"/>
          <w:b/>
          <w:sz w:val="20"/>
          <w:szCs w:val="20"/>
        </w:rPr>
        <w:t>PODSTAWY RACHUNKOWOŚCI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35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21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1.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2E9C8B73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21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1.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3. Oferty niekompletne nie będą rozpatrywane (zostaną przez Zamawiającego odrzucone).</w:t>
      </w:r>
    </w:p>
    <w:p w14:paraId="59D849EA" w14:textId="4A3CCDBD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393BD3">
        <w:rPr>
          <w:rFonts w:ascii="Calibri" w:eastAsia="Calibri" w:hAnsi="Calibri" w:cs="Times New Roman"/>
          <w:b/>
          <w:sz w:val="20"/>
          <w:szCs w:val="20"/>
        </w:rPr>
        <w:t>PODSTAWY RACHUNKOWOSCI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35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2" w:name="_Hlk194486351"/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21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1.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2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BA4045" w14:textId="77777777" w:rsidR="00430FFF" w:rsidRDefault="00430FF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2C56D1C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55A0946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1.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</w:t>
      </w:r>
      <w:r w:rsidR="00393BD3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lastRenderedPageBreak/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59E657B2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6E23EB61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8046C">
        <w:rPr>
          <w:rFonts w:ascii="Calibri" w:eastAsia="Calibri" w:hAnsi="Calibri" w:cs="Times New Roman"/>
          <w:bCs/>
          <w:sz w:val="20"/>
          <w:szCs w:val="20"/>
        </w:rPr>
        <w:t>wykszta</w:t>
      </w:r>
      <w:r w:rsidR="00DC6765">
        <w:rPr>
          <w:rFonts w:ascii="Calibri" w:eastAsia="Calibri" w:hAnsi="Calibri" w:cs="Times New Roman"/>
          <w:bCs/>
          <w:sz w:val="20"/>
          <w:szCs w:val="20"/>
        </w:rPr>
        <w:t>ł</w:t>
      </w:r>
      <w:r w:rsidR="00D8046C">
        <w:rPr>
          <w:rFonts w:ascii="Calibri" w:eastAsia="Calibri" w:hAnsi="Calibri" w:cs="Times New Roman"/>
          <w:bCs/>
          <w:sz w:val="20"/>
          <w:szCs w:val="20"/>
        </w:rPr>
        <w:t xml:space="preserve">cenie z zakresu przedmiotu kursu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lastRenderedPageBreak/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7CA5D30" w14:textId="77777777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A2E346" w14:textId="488C7C24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0D14990D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DF0E863" w14:textId="77777777" w:rsidR="0059203A" w:rsidRPr="0059203A" w:rsidRDefault="0059203A" w:rsidP="0059203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2B4DCC40" w14:textId="77E6D534" w:rsidR="00C36624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otrzyma min. 60 punktów</w:t>
      </w:r>
      <w:r>
        <w:rPr>
          <w:rFonts w:ascii="Calibri" w:eastAsia="Calibri" w:hAnsi="Calibri" w:cs="CIDFont+F1"/>
          <w:sz w:val="20"/>
          <w:szCs w:val="20"/>
        </w:rPr>
        <w:t>.</w:t>
      </w:r>
    </w:p>
    <w:p w14:paraId="6D8E147D" w14:textId="77777777" w:rsidR="0059203A" w:rsidRPr="00BD1275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  Niniejsze  zapytanie  nie  jest  ogłoszeniem  w  rozumieniu   ustawy prawo  zamówień publicznych, a propozycje  składane  przez zainteresowane  podmioty  nie  są ofertami  w rozumieniu kodeksu cywilnego. Niniejsze Zapytanie </w:t>
      </w:r>
      <w:r w:rsidRPr="00BD1275">
        <w:rPr>
          <w:rFonts w:ascii="Calibri" w:eastAsia="Calibri" w:hAnsi="Calibri" w:cs="Times New Roman"/>
          <w:sz w:val="20"/>
          <w:szCs w:val="20"/>
        </w:rPr>
        <w:lastRenderedPageBreak/>
        <w:t>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2DDF5D9" w14:textId="77777777" w:rsidR="00430FFF" w:rsidRDefault="00430FF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0965D66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5A78111B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381C97ED" w14:textId="0AECEB6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4"/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0C6B0712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FAFF7B" w14:textId="3827BF2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DD91E9" w14:textId="3A339347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A5D964" w14:textId="6091BFEC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7C9E78" w14:textId="11D8445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C2F39C" w14:textId="42086304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CB64E5" w14:textId="53EA9A3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2B98A1" w14:textId="258B5878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CDB05C" w14:textId="06F39F2E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2E4E99" w14:textId="4A8A27D6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2717EE" w14:textId="43CDE179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4FBAE5" w14:textId="29C1B829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7C2D5FD" w14:textId="5897FD43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9DBCF93" w14:textId="60B72B3E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02D87D" w14:textId="7E3833FC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2F3F0F" w14:textId="77777777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741347" w14:textId="10C116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68D54171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5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2032D8F1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430FFF">
        <w:rPr>
          <w:rFonts w:ascii="Calibri" w:eastAsia="Calibri" w:hAnsi="Calibri" w:cs="Times New Roman"/>
          <w:b/>
          <w:sz w:val="24"/>
          <w:szCs w:val="24"/>
        </w:rPr>
        <w:t>„</w:t>
      </w:r>
      <w:r w:rsidR="00393BD3">
        <w:rPr>
          <w:rFonts w:ascii="Calibri" w:eastAsia="Calibri" w:hAnsi="Calibri" w:cs="Times New Roman"/>
          <w:b/>
          <w:sz w:val="24"/>
          <w:szCs w:val="24"/>
        </w:rPr>
        <w:t>PODSTAWY RACHUNKOWOŚCI</w:t>
      </w:r>
      <w:r w:rsidR="00430FFF">
        <w:rPr>
          <w:rFonts w:ascii="Calibri" w:eastAsia="Calibri" w:hAnsi="Calibri" w:cs="Times New Roman"/>
          <w:b/>
          <w:sz w:val="24"/>
          <w:szCs w:val="24"/>
        </w:rPr>
        <w:t>”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</w:t>
      </w:r>
      <w:r w:rsidR="00393BD3">
        <w:rPr>
          <w:rFonts w:ascii="Calibri" w:eastAsia="Calibri" w:hAnsi="Calibri" w:cs="Times New Roman"/>
          <w:b/>
        </w:rPr>
        <w:t>ą</w:t>
      </w:r>
      <w:r w:rsidRPr="00616F5E">
        <w:rPr>
          <w:rFonts w:ascii="Calibri" w:eastAsia="Calibri" w:hAnsi="Calibri" w:cs="Times New Roman"/>
          <w:b/>
        </w:rPr>
        <w:t xml:space="preserve">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47110A8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393BD3">
              <w:rPr>
                <w:rFonts w:ascii="Calibri" w:eastAsia="Times New Roman" w:hAnsi="Calibri" w:cs="Arial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393BD3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655AA6D7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D8046C" w:rsidRPr="00D8046C"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4A9582F1" w14:textId="2C0F0E01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D8046C">
        <w:rPr>
          <w:rFonts w:ascii="Calibri" w:eastAsia="Calibri" w:hAnsi="Calibri" w:cs="Times New Roman"/>
          <w:sz w:val="20"/>
          <w:szCs w:val="20"/>
        </w:rPr>
        <w:t xml:space="preserve">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3621CBA5" w14:textId="23D3543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7A8A68E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8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2516F4F8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393BD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-202</w:t>
            </w:r>
            <w:r w:rsidR="00393BD3">
              <w:rPr>
                <w:b/>
                <w:sz w:val="20"/>
                <w:szCs w:val="20"/>
              </w:rPr>
              <w:t>6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4833D97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1308901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DC6765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393BD3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6EE9238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23A62CAB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1D013C9D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254379E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6EDA25A3" w:rsidR="00F54735" w:rsidRPr="001C3E3C" w:rsidRDefault="00430FFF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="00393BD3">
        <w:rPr>
          <w:rFonts w:ascii="Calibri" w:eastAsia="Calibri" w:hAnsi="Calibri" w:cs="Times New Roman"/>
          <w:b/>
          <w:sz w:val="24"/>
          <w:szCs w:val="24"/>
        </w:rPr>
        <w:t>PODSTAWY RACHUNKOWOŚCI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41E2CF5B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9BAB0" w14:textId="77777777" w:rsidR="00393BD3" w:rsidRPr="00BD1275" w:rsidRDefault="00393BD3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02BBC99C" w:rsidR="00C36624" w:rsidRDefault="00C36624" w:rsidP="00C36624"/>
    <w:p w14:paraId="793206B6" w14:textId="0F38784C" w:rsidR="00393BD3" w:rsidRDefault="00393BD3" w:rsidP="00C36624"/>
    <w:p w14:paraId="046BAFB0" w14:textId="77777777" w:rsidR="00393BD3" w:rsidRDefault="00393BD3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4276D49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35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3D47EFA6" w14:textId="61026165" w:rsidR="001D7AED" w:rsidRDefault="00430FFF" w:rsidP="00C366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393BD3">
        <w:rPr>
          <w:b/>
          <w:bCs/>
          <w:sz w:val="20"/>
          <w:szCs w:val="20"/>
        </w:rPr>
        <w:t>PODSTAWY RACHUNKOWOŚCI</w:t>
      </w:r>
      <w:r>
        <w:rPr>
          <w:b/>
          <w:bCs/>
          <w:sz w:val="20"/>
          <w:szCs w:val="20"/>
        </w:rPr>
        <w:t>”</w:t>
      </w:r>
    </w:p>
    <w:p w14:paraId="4C353FDA" w14:textId="77777777" w:rsidR="00430FFF" w:rsidRPr="00765A5C" w:rsidRDefault="00430FFF" w:rsidP="00C36624">
      <w:pPr>
        <w:jc w:val="center"/>
        <w:rPr>
          <w:b/>
          <w:bCs/>
          <w:sz w:val="20"/>
          <w:szCs w:val="20"/>
        </w:rPr>
      </w:pPr>
    </w:p>
    <w:p w14:paraId="01D8C40A" w14:textId="2043373A" w:rsidR="007F32FF" w:rsidRPr="00765A5C" w:rsidRDefault="00C36624" w:rsidP="00BB3A18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2FFA06C1" w14:textId="57788E5A" w:rsidR="00C36624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46FA01AA" w14:textId="001EB0FA" w:rsidR="00D8046C" w:rsidRDefault="00D8046C" w:rsidP="00C36624">
      <w:pPr>
        <w:jc w:val="center"/>
        <w:rPr>
          <w:sz w:val="20"/>
          <w:szCs w:val="20"/>
        </w:rPr>
      </w:pPr>
    </w:p>
    <w:p w14:paraId="34780E9C" w14:textId="7CD53B74" w:rsidR="00D8046C" w:rsidRDefault="00D8046C" w:rsidP="00C36624">
      <w:pPr>
        <w:jc w:val="center"/>
        <w:rPr>
          <w:sz w:val="20"/>
          <w:szCs w:val="20"/>
        </w:rPr>
      </w:pPr>
    </w:p>
    <w:p w14:paraId="1B56D5FE" w14:textId="67117E33" w:rsidR="00D8046C" w:rsidRPr="00765A5C" w:rsidRDefault="00D8046C" w:rsidP="00C36624">
      <w:pPr>
        <w:jc w:val="center"/>
        <w:rPr>
          <w:sz w:val="20"/>
          <w:szCs w:val="20"/>
        </w:rPr>
      </w:pPr>
      <w:r w:rsidRPr="00D8046C">
        <w:rPr>
          <w:sz w:val="20"/>
          <w:szCs w:val="20"/>
        </w:rPr>
        <w:t xml:space="preserve"> (należy uzupełnić o pytania z zakresu kursu)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FD44" w14:textId="77777777" w:rsidR="00077FF4" w:rsidRDefault="00077FF4" w:rsidP="005560F5">
      <w:pPr>
        <w:spacing w:after="0" w:line="240" w:lineRule="auto"/>
      </w:pPr>
      <w:r>
        <w:separator/>
      </w:r>
    </w:p>
  </w:endnote>
  <w:endnote w:type="continuationSeparator" w:id="0">
    <w:p w14:paraId="074B2A71" w14:textId="77777777" w:rsidR="00077FF4" w:rsidRDefault="00077FF4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6442" w14:textId="77777777" w:rsidR="00077FF4" w:rsidRDefault="00077FF4" w:rsidP="005560F5">
      <w:pPr>
        <w:spacing w:after="0" w:line="240" w:lineRule="auto"/>
      </w:pPr>
      <w:r>
        <w:separator/>
      </w:r>
    </w:p>
  </w:footnote>
  <w:footnote w:type="continuationSeparator" w:id="0">
    <w:p w14:paraId="7CB99C1F" w14:textId="77777777" w:rsidR="00077FF4" w:rsidRDefault="00077FF4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077FF4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847C2"/>
    <w:multiLevelType w:val="hybridMultilevel"/>
    <w:tmpl w:val="23F6E11A"/>
    <w:lvl w:ilvl="0" w:tplc="40544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B4"/>
    <w:multiLevelType w:val="hybridMultilevel"/>
    <w:tmpl w:val="98A44D2A"/>
    <w:lvl w:ilvl="0" w:tplc="457E6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18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7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16BE"/>
    <w:rsid w:val="00052DB3"/>
    <w:rsid w:val="0006557B"/>
    <w:rsid w:val="00067DA2"/>
    <w:rsid w:val="0007179C"/>
    <w:rsid w:val="00077FF4"/>
    <w:rsid w:val="000912CA"/>
    <w:rsid w:val="00093438"/>
    <w:rsid w:val="000A76B5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55673"/>
    <w:rsid w:val="00174BBE"/>
    <w:rsid w:val="00190E88"/>
    <w:rsid w:val="001A2860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B7724"/>
    <w:rsid w:val="002C4185"/>
    <w:rsid w:val="002D07B2"/>
    <w:rsid w:val="002D287A"/>
    <w:rsid w:val="002E04C5"/>
    <w:rsid w:val="00315206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93BD3"/>
    <w:rsid w:val="003A0B7A"/>
    <w:rsid w:val="003A185C"/>
    <w:rsid w:val="003B3B4A"/>
    <w:rsid w:val="003B4668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0FFF"/>
    <w:rsid w:val="004374BE"/>
    <w:rsid w:val="00441BCD"/>
    <w:rsid w:val="00464250"/>
    <w:rsid w:val="00471061"/>
    <w:rsid w:val="00472BDA"/>
    <w:rsid w:val="00480E76"/>
    <w:rsid w:val="00482396"/>
    <w:rsid w:val="0048245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67E28"/>
    <w:rsid w:val="00575973"/>
    <w:rsid w:val="005772FB"/>
    <w:rsid w:val="00587CA3"/>
    <w:rsid w:val="0059203A"/>
    <w:rsid w:val="00597243"/>
    <w:rsid w:val="005B7339"/>
    <w:rsid w:val="005C2C86"/>
    <w:rsid w:val="005D6AF0"/>
    <w:rsid w:val="005E19BF"/>
    <w:rsid w:val="005E67AC"/>
    <w:rsid w:val="005F12B2"/>
    <w:rsid w:val="005F4CE0"/>
    <w:rsid w:val="00602EEB"/>
    <w:rsid w:val="006036DA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6F49E4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13DCC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5738"/>
    <w:rsid w:val="0093738E"/>
    <w:rsid w:val="009418B4"/>
    <w:rsid w:val="00944F6A"/>
    <w:rsid w:val="00946F9E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67060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2948"/>
    <w:rsid w:val="00B63A15"/>
    <w:rsid w:val="00B66772"/>
    <w:rsid w:val="00B717DC"/>
    <w:rsid w:val="00B80958"/>
    <w:rsid w:val="00B96260"/>
    <w:rsid w:val="00B97FA7"/>
    <w:rsid w:val="00BB333E"/>
    <w:rsid w:val="00BB3A18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3188"/>
    <w:rsid w:val="00C26B21"/>
    <w:rsid w:val="00C30821"/>
    <w:rsid w:val="00C36624"/>
    <w:rsid w:val="00C373A5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859E0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337"/>
    <w:rsid w:val="00D35699"/>
    <w:rsid w:val="00D432A2"/>
    <w:rsid w:val="00D4785A"/>
    <w:rsid w:val="00D6396C"/>
    <w:rsid w:val="00D64BBC"/>
    <w:rsid w:val="00D679F1"/>
    <w:rsid w:val="00D745F4"/>
    <w:rsid w:val="00D8046C"/>
    <w:rsid w:val="00D82DA0"/>
    <w:rsid w:val="00D901AA"/>
    <w:rsid w:val="00D94DDB"/>
    <w:rsid w:val="00DA2935"/>
    <w:rsid w:val="00DA7482"/>
    <w:rsid w:val="00DA76A7"/>
    <w:rsid w:val="00DB04C8"/>
    <w:rsid w:val="00DC348F"/>
    <w:rsid w:val="00DC6765"/>
    <w:rsid w:val="00DD31AC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2586B"/>
    <w:rsid w:val="00F41326"/>
    <w:rsid w:val="00F4132B"/>
    <w:rsid w:val="00F54735"/>
    <w:rsid w:val="00F55402"/>
    <w:rsid w:val="00F60CA0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4796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24</cp:revision>
  <cp:lastPrinted>2025-04-23T18:05:00Z</cp:lastPrinted>
  <dcterms:created xsi:type="dcterms:W3CDTF">2025-07-08T11:57:00Z</dcterms:created>
  <dcterms:modified xsi:type="dcterms:W3CDTF">2026-01-14T14:16:00Z</dcterms:modified>
</cp:coreProperties>
</file>